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closure-compiler 20160315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Google Inc.</w:t>
        <w:br/>
        <w:t>Copyright 2009 The Closure Compiler Authors.</w:t>
        <w:br/>
        <w:t>Copyright 2006 The Closure Compiler Authors.</w:t>
        <w:br/>
        <w:t>Copyright 2010 Google Inc.</w:t>
        <w:br/>
        <w:t>Copyright 2014 The Closure Compiler Authors</w:t>
        <w:br/>
        <w:t>Copyright 2012 The Closure Compiler Authors.</w:t>
        <w:br/>
        <w:t>Copyright 2012 YouTube LLC</w:t>
        <w:br/>
        <w:t>Copyright 2008 The Closure Compiler Authors</w:t>
        <w:br/>
        <w:t>Copyright 2015 The Closure Compiler Authors</w:t>
        <w:br/>
        <w:t>Copyright 2011 The Closure Compiler Authors</w:t>
        <w:br/>
        <w:t>Copyright 2014 The Closure Compiler Authors.</w:t>
        <w:br/>
        <w:t>Copyright 2011 The Closure Compiler Authors.</w:t>
        <w:br/>
        <w:t>Copyright 2008 Google Inc.</w:t>
        <w:br/>
        <w:t>Copyright 2009 The Closure Compiler Authors</w:t>
        <w:br/>
        <w:t>Copyright 2013 The Closure Compiler Authors</w:t>
        <w:br/>
        <w:t>Copyright 2009 Google Inc.</w:t>
        <w:br/>
        <w:t>Copyright 2014 Google Inc.</w:t>
        <w:br/>
        <w:t>Copyright 2015 The Closure Compiler Authors.</w:t>
        <w:br/>
        <w:t>Copyright 2010 The Closure Compiler Authors</w:t>
        <w:br/>
        <w:t>Copyright 2005 The Closure Compiler Authors.</w:t>
        <w:br/>
        <w:t>Copyright 2004 The Closure Compiler Authors.</w:t>
        <w:br/>
        <w:t>Copyright 2008 The Closure Compiler Authors.</w:t>
        <w:br/>
        <w:t>Copyright 2009 Google Inc. All Rights Reserved.</w:t>
        <w:br/>
        <w:t>Copyright 2012 The Closure Compiler Authors</w:t>
        <w:br/>
        <w:t>Copyright 2010 The Closure Compiler Authors.</w:t>
        <w:br/>
        <w:t>Copyright 2016 The Closure Compiler Authors.</w:t>
        <w:br/>
        <w:t>Copyright 2007 The Closure Compiler Authors.</w:t>
        <w:br/>
        <w:t>Copyright 2002 The Closure Compiler Authors.</w:t>
        <w:br/>
        <w:t>Copyright 2013 The Closure Compiler Authors.</w:t>
        <w:br/>
        <w:t>Copyright 2011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