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libxml2 2.9.10</w:t>
      </w:r>
    </w:p>
    <w:p>
      <w:pPr>
        <w:rPr>
          <w:rFonts w:ascii="Arial" w:hAnsi="Arial" w:cs="Arial"/>
          <w:b/>
        </w:rPr>
      </w:pPr>
      <w:r>
        <w:rPr>
          <w:rFonts w:ascii="Arial" w:hAnsi="Arial" w:cs="Arial"/>
          <w:b/>
        </w:rPr>
        <w:t xml:space="preserve">Copyright notice: </w:t>
      </w:r>
    </w:p>
    <w:p>
      <w:pPr>
        <w:pStyle w:val="18"/>
        <w:rPr>
          <w:rFonts w:hint="eastAsia" w:ascii="宋体" w:hAnsi="宋体" w:cs="宋体"/>
          <w:sz w:val="22"/>
          <w:szCs w:val="22"/>
        </w:rPr>
      </w:pPr>
      <w:r>
        <w:rPr>
          <w:rFonts w:hint="eastAsia" w:ascii="宋体" w:hAnsi="宋体" w:cs="宋体"/>
          <w:sz w:val="22"/>
          <w:szCs w:val="22"/>
        </w:rPr>
        <w:t>Copyright 2000 Example.com. All rights reserved.</w:t>
      </w:r>
    </w:p>
    <w:p>
      <w:pPr>
        <w:pStyle w:val="18"/>
        <w:rPr>
          <w:rFonts w:hint="eastAsia" w:ascii="宋体" w:hAnsi="宋体" w:cs="宋体"/>
          <w:sz w:val="22"/>
          <w:szCs w:val="22"/>
        </w:rPr>
      </w:pPr>
      <w:r>
        <w:rPr>
          <w:rFonts w:hint="eastAsia" w:ascii="宋体" w:hAnsi="宋体" w:cs="宋体"/>
          <w:sz w:val="22"/>
          <w:szCs w:val="22"/>
        </w:rPr>
        <w:t>Copyright 2000 Example.com. All rights reserved.</w:t>
      </w:r>
    </w:p>
    <w:p>
      <w:pPr>
        <w:pStyle w:val="18"/>
        <w:rPr>
          <w:rFonts w:hint="eastAsia" w:ascii="宋体" w:hAnsi="宋体" w:cs="宋体"/>
          <w:sz w:val="22"/>
          <w:szCs w:val="22"/>
        </w:rPr>
      </w:pPr>
      <w:r>
        <w:rPr>
          <w:rFonts w:hint="eastAsia" w:ascii="宋体" w:hAnsi="宋体" w:cs="宋体"/>
          <w:sz w:val="22"/>
          <w:szCs w:val="22"/>
        </w:rPr>
        <w:t>Copyright 2003 Red Hat, Inc.</w:t>
      </w:r>
    </w:p>
    <w:p>
      <w:pPr>
        <w:pStyle w:val="18"/>
        <w:rPr>
          <w:rFonts w:hint="eastAsia" w:ascii="宋体" w:hAnsi="宋体" w:cs="宋体"/>
          <w:sz w:val="22"/>
          <w:szCs w:val="22"/>
        </w:rPr>
      </w:pPr>
      <w:r>
        <w:rPr>
          <w:rFonts w:hint="eastAsia" w:ascii="宋体" w:hAnsi="宋体" w:cs="宋体"/>
          <w:sz w:val="22"/>
          <w:szCs w:val="22"/>
        </w:rPr>
        <w:t>Copyright (c) 1998-1999 W3C (MIT, INRIA, Keio),</w:t>
      </w:r>
    </w:p>
    <w:p>
      <w:pPr>
        <w:pStyle w:val="18"/>
        <w:rPr>
          <w:rFonts w:hint="eastAsia" w:ascii="宋体" w:hAnsi="宋体" w:cs="宋体"/>
          <w:sz w:val="22"/>
          <w:szCs w:val="22"/>
        </w:rPr>
      </w:pPr>
      <w:r>
        <w:rPr>
          <w:rFonts w:hint="eastAsia" w:ascii="宋体" w:hAnsi="宋体" w:cs="宋体"/>
          <w:sz w:val="22"/>
          <w:szCs w:val="22"/>
        </w:rPr>
        <w:t>Copyright (C) 1998-2012 Daniel Veillard.  All Rights Reserved.</w:t>
      </w:r>
    </w:p>
    <w:p>
      <w:pPr>
        <w:pStyle w:val="18"/>
        <w:rPr>
          <w:rFonts w:hint="eastAsia" w:ascii="宋体" w:hAnsi="宋体" w:cs="宋体"/>
          <w:sz w:val="22"/>
          <w:szCs w:val="22"/>
        </w:rPr>
      </w:pPr>
      <w:r>
        <w:rPr>
          <w:rFonts w:hint="eastAsia" w:ascii="宋体" w:hAnsi="宋体" w:cs="宋体"/>
          <w:sz w:val="22"/>
          <w:szCs w:val="22"/>
        </w:rPr>
        <w:t>Copyright (C) 1998 Bjorn Reese and Daniel Stenberg.</w:t>
      </w:r>
    </w:p>
    <w:p>
      <w:pPr>
        <w:pStyle w:val="18"/>
        <w:rPr>
          <w:rFonts w:hint="eastAsia" w:ascii="宋体" w:hAnsi="宋体" w:cs="宋体"/>
          <w:sz w:val="22"/>
          <w:szCs w:val="22"/>
        </w:rPr>
      </w:pPr>
      <w:r>
        <w:rPr>
          <w:rFonts w:hint="eastAsia" w:ascii="宋体" w:hAnsi="宋体" w:cs="宋体"/>
          <w:sz w:val="22"/>
          <w:szCs w:val="22"/>
        </w:rPr>
        <w:t>Copyright (C) 2000,2012 Bjorn Reese and Daniel Veillard.</w:t>
      </w:r>
    </w:p>
    <w:p>
      <w:pPr>
        <w:pStyle w:val="18"/>
        <w:rPr>
          <w:rFonts w:hint="eastAsia" w:ascii="宋体" w:hAnsi="宋体" w:cs="宋体"/>
          <w:sz w:val="22"/>
          <w:szCs w:val="22"/>
        </w:rPr>
      </w:pPr>
      <w:r>
        <w:rPr>
          <w:rFonts w:hint="eastAsia" w:ascii="宋体" w:hAnsi="宋体" w:cs="宋体"/>
          <w:sz w:val="22"/>
          <w:szCs w:val="22"/>
        </w:rPr>
        <w:t>Copyright (c) 2000. All Rights Reserved.</w:t>
      </w:r>
    </w:p>
    <w:p>
      <w:pPr>
        <w:pStyle w:val="18"/>
        <w:rPr>
          <w:rFonts w:hint="eastAsia" w:ascii="宋体" w:hAnsi="宋体" w:cs="宋体"/>
          <w:sz w:val="22"/>
          <w:szCs w:val="22"/>
        </w:rPr>
      </w:pPr>
      <w:r>
        <w:rPr>
          <w:rFonts w:hint="eastAsia" w:ascii="宋体" w:hAnsi="宋体" w:cs="宋体"/>
          <w:sz w:val="22"/>
          <w:szCs w:val="22"/>
        </w:rPr>
        <w:t>Copyright (c) 2000. All Rights Reserved.</w:t>
      </w:r>
    </w:p>
    <w:p>
      <w:pPr>
        <w:pStyle w:val="18"/>
        <w:rPr>
          <w:rFonts w:hint="eastAsia" w:ascii="宋体" w:hAnsi="宋体" w:cs="宋体"/>
          <w:sz w:val="22"/>
          <w:szCs w:val="22"/>
        </w:rPr>
      </w:pPr>
      <w:r>
        <w:rPr>
          <w:rFonts w:hint="eastAsia" w:ascii="宋体" w:hAnsi="宋体" w:cs="宋体"/>
          <w:sz w:val="22"/>
          <w:szCs w:val="22"/>
        </w:rPr>
        <w:t>Copyright (C) 2000 Bjorn Reese and Daniel Stenberg.</w:t>
      </w:r>
    </w:p>
    <w:p>
      <w:pPr>
        <w:pStyle w:val="18"/>
        <w:rPr>
          <w:rFonts w:hint="eastAsia" w:ascii="宋体" w:hAnsi="宋体" w:cs="宋体"/>
          <w:sz w:val="22"/>
          <w:szCs w:val="22"/>
        </w:rPr>
      </w:pPr>
      <w:r>
        <w:rPr>
          <w:rFonts w:hint="eastAsia" w:ascii="宋体" w:hAnsi="宋体" w:cs="宋体"/>
          <w:sz w:val="22"/>
          <w:szCs w:val="22"/>
        </w:rPr>
        <w:t>Copyright (C) 2000 Gary Pennington and Daniel Veillard.</w:t>
      </w:r>
    </w:p>
    <w:p>
      <w:pPr>
        <w:pStyle w:val="18"/>
        <w:rPr>
          <w:rFonts w:hint="eastAsia" w:ascii="宋体" w:hAnsi="宋体" w:cs="宋体"/>
          <w:sz w:val="22"/>
          <w:szCs w:val="22"/>
        </w:rPr>
      </w:pPr>
      <w:r>
        <w:rPr>
          <w:rFonts w:hint="eastAsia" w:ascii="宋体" w:hAnsi="宋体" w:cs="宋体"/>
          <w:sz w:val="22"/>
          <w:szCs w:val="22"/>
        </w:rPr>
        <w:t>Copyright (C) 2001 Bjorn Reese and Daniel Stenberg.</w:t>
      </w:r>
    </w:p>
    <w:p>
      <w:pPr>
        <w:pStyle w:val="18"/>
        <w:rPr>
          <w:rFonts w:hint="eastAsia" w:ascii="宋体" w:hAnsi="宋体" w:cs="宋体"/>
          <w:sz w:val="22"/>
          <w:szCs w:val="22"/>
        </w:rPr>
      </w:pPr>
      <w:r>
        <w:rPr>
          <w:rFonts w:hint="eastAsia" w:ascii="宋体" w:hAnsi="宋体" w:cs="宋体"/>
          <w:sz w:val="22"/>
          <w:szCs w:val="22"/>
        </w:rPr>
        <w:t>Copyright (C) 2001 Bjorn Reese &lt;breese@users.sourceforge.net&gt;</w:t>
      </w:r>
    </w:p>
    <w:p>
      <w:pPr>
        <w:pStyle w:val="18"/>
        <w:rPr>
          <w:rFonts w:hint="eastAsia" w:ascii="宋体" w:hAnsi="宋体" w:cs="宋体"/>
          <w:sz w:val="22"/>
          <w:szCs w:val="22"/>
        </w:rPr>
      </w:pPr>
      <w:r>
        <w:rPr>
          <w:rFonts w:hint="eastAsia" w:ascii="宋体" w:hAnsi="宋体" w:cs="宋体"/>
          <w:sz w:val="22"/>
          <w:szCs w:val="22"/>
        </w:rPr>
        <w:t>Copyright (C) 2003-2012 Daniel Veillard.</w:t>
      </w:r>
    </w:p>
    <w:p>
      <w:pPr>
        <w:pStyle w:val="18"/>
        <w:rPr>
          <w:rFonts w:hint="eastAsia" w:ascii="宋体" w:hAnsi="宋体" w:cs="宋体"/>
          <w:sz w:val="22"/>
          <w:szCs w:val="22"/>
        </w:rPr>
      </w:pPr>
      <w:r>
        <w:rPr>
          <w:rFonts w:hint="eastAsia" w:ascii="宋体" w:hAnsi="宋体" w:cs="宋体"/>
          <w:sz w:val="22"/>
          <w:szCs w:val="22"/>
        </w:rPr>
        <w:t>Copyright (c) 2010-2017 Christopher Swenson.</w:t>
      </w:r>
    </w:p>
    <w:p>
      <w:pPr>
        <w:pStyle w:val="18"/>
        <w:rPr>
          <w:rFonts w:hint="eastAsia" w:ascii="宋体" w:hAnsi="宋体" w:cs="宋体"/>
          <w:sz w:val="22"/>
          <w:szCs w:val="22"/>
        </w:rPr>
      </w:pPr>
      <w:r>
        <w:rPr>
          <w:rFonts w:hint="eastAsia" w:ascii="宋体" w:hAnsi="宋体" w:cs="宋体"/>
          <w:sz w:val="22"/>
          <w:szCs w:val="22"/>
        </w:rPr>
        <w:t>Copyright (c) 2012 Google Inc. All Rights Reserved.</w:t>
      </w:r>
    </w:p>
    <w:p>
      <w:pPr>
        <w:pStyle w:val="18"/>
        <w:rPr>
          <w:rFonts w:hint="eastAsia" w:ascii="宋体" w:hAnsi="宋体" w:cs="宋体"/>
          <w:sz w:val="22"/>
          <w:szCs w:val="22"/>
        </w:rPr>
      </w:pPr>
      <w:r>
        <w:rPr>
          <w:rFonts w:hint="eastAsia" w:ascii="宋体" w:hAnsi="宋体" w:cs="宋体"/>
          <w:sz w:val="22"/>
          <w:szCs w:val="22"/>
        </w:rPr>
        <w:t>Copyright (c) 2012 Vojtech Fried.</w:t>
      </w:r>
    </w:p>
    <w:p>
      <w:pPr>
        <w:pStyle w:val="18"/>
        <w:rPr>
          <w:rFonts w:hint="eastAsia" w:ascii="宋体" w:hAnsi="宋体" w:cs="宋体"/>
          <w:sz w:val="22"/>
          <w:szCs w:val="22"/>
        </w:rPr>
      </w:pPr>
      <w:r>
        <w:rPr>
          <w:rFonts w:hint="eastAsia" w:ascii="宋体" w:hAnsi="宋体" w:cs="宋体"/>
          <w:sz w:val="22"/>
          <w:szCs w:val="22"/>
        </w:rPr>
        <w:t>copyright CDATA #IMPLIED</w:t>
      </w:r>
    </w:p>
    <w:p>
      <w:pPr>
        <w:pStyle w:val="18"/>
        <w:rPr>
          <w:rFonts w:hint="eastAsia" w:ascii="宋体" w:hAnsi="宋体" w:cs="宋体"/>
          <w:sz w:val="22"/>
          <w:szCs w:val="22"/>
        </w:rPr>
      </w:pPr>
      <w:r>
        <w:rPr>
          <w:rFonts w:hint="eastAsia" w:ascii="宋体" w:hAnsi="宋体" w:cs="宋体"/>
          <w:sz w:val="22"/>
          <w:szCs w:val="22"/>
        </w:rPr>
        <w:t>Copyright (c) IPTC, 2000</w:t>
      </w:r>
    </w:p>
    <w:p>
      <w:pPr>
        <w:pStyle w:val="18"/>
        <w:rPr>
          <w:rFonts w:ascii="宋体" w:hAnsi="宋体" w:cs="宋体"/>
          <w:sz w:val="22"/>
          <w:szCs w:val="22"/>
        </w:rPr>
      </w:pPr>
      <w:bookmarkStart w:id="0" w:name="_GoBack"/>
      <w:bookmarkEnd w:id="0"/>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A3A3CD1"/>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4</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2021-12-31T08:20:20Z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(3)1+1rcQpTEeqioKFicAgNC0I8NFWbi0WAqzsYFomAozWq/ezEpLE+coOSa8uVOgZ5jZmk2J4d
oLLu+eGVL53i8QhcVtLJIZ+eJhdDDCbyeDPC2lZPbMcLqMhUhcroy2X4Q9XVeOnbGHmy8xMb
vX7VqThqsyM7KCyXyRvWhmCUJFqzHFgNZa/RW+CzdrIZcpofiVohEsLSeDS4xVAl7WAuzFuF
jtAJFv9kIbio7qEuVd</vt:lpwstr>
  </property>
  <property fmtid="{D5CDD505-2E9C-101B-9397-08002B2CF9AE}" pid="11" name="_2015_ms_pID_7253431">
    <vt:lpwstr>cSPv0UJh9hOt2O4ef7mtadK62p+bkGkq91OTj1cb1OkRVhhUWHSCps
cocn8pK3W5MgYXxA5Jz8Rv6p46GoFiOypyCwyFqNCN0Xm/yDmsi+y+8KSMOf32T+YXxcal3b
EXmGzSq4x/P1/lhK5nYJhg5J2gyRCQSH6bBCcKFG62sy0PlgLc9rUxiWwWTbWEFt+ct+uDZb
6Vgr7dSKK8IZ+/GsoW5YliIN7NdshKCjfrph</vt:lpwstr>
  </property>
  <property fmtid="{D5CDD505-2E9C-101B-9397-08002B2CF9AE}" pid="12" name="_2015_ms_pID_7253432">
    <vt:lpwstr>CGVy542kOuQ7Laj9HwLYoab/Fsy74lCTh+LG
D/1xfrtzC2ClClUOFLmNCZwOburyj5ZQ7ZZT1zzo1hwfFs1squ8=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