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open-isns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(3)cc/Ds5jWravVT37UR4afXLE2pM7pJA+XV+GW138qQ+silQ5n4lt9OrQ+FAC+EtprpbPIOR3v
e9PqfToe5I2oFYybZTxmkkdnIZrquduqZjK0qzOu08cMA6++zZYETdsjkMJvidns1M6+ND8p
mVf59W+Wiy4fTemjF79WAZUROJaupP5YX+ZdZuEzhaI322k1EfnDNPb1YVmDAnXaiDCVPVr6
ERVrl7cN/YULTE++kV</vt:lpwstr>
  </property>
  <property fmtid="{D5CDD505-2E9C-101B-9397-08002B2CF9AE}" pid="11" name="_2015_ms_pID_7253431">
    <vt:lpwstr>HrCtaBZ+Vj3gJLg8z9Q4ixP9jGzgy+3tzrVprPhupFtwU3h+NUTQVS
MJMMIUP/tLwnWgJsIPf32xrB7GyJs1i0HSSkkRksywKJYpNU22bpdztfDs0P0B7++PiEKooX
DTyk91uDDcJwFCDDdzqiAM9lIEzHyPIXU6xEH9xKL66EQLqua2N8n+mLaSl8ApaV19oqH3Kp
hMFa06TPFefh/HeJpsc2REwMnbA5yxgyYjI1</vt:lpwstr>
  </property>
  <property fmtid="{D5CDD505-2E9C-101B-9397-08002B2CF9AE}" pid="12" name="_2015_ms_pID_7253432">
    <vt:lpwstr>slZA32TmwUIiIw/kYrc13uS0DgPDYBDs7gLv
Ua3s8WMQVBZ3Am5BMEDR4aGrlg/1K2SFJHf5QIF/UwyT11pdkhw=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