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nodejs-deep-eql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2013 Jake Luer &lt;jake@alogicalparadox.com&gt;</w:t>
        <w:br/>
        <w:t>Copyright (c) 2013 Jake Luer &lt;jake@alogicalparadox.com&gt;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(3)PFgT3no8xMLOMNNCKCiE/tZlmrjeOYGvDteKIbyPadmRBEN3GtEWBkwpsftzIOrEdwDqZw+C
j5i7XYpW7RyC3qJm6mIbLb+Mr37p1pEbLH/3t2A1BMZtPzNN9cT9CNeBIjJ5FyPlHTILADe8
RWOyH4nngo3U9QzBPcRQf2hUIR0xHiI7JhkLUJlIGG7ctoIzvbQ2rvdT6OJZhQvho1KyPLRs
dIDeKtnJ+smXIYeI2e</vt:lpwstr>
  </property>
  <property fmtid="{D5CDD505-2E9C-101B-9397-08002B2CF9AE}" pid="11" name="_2015_ms_pID_7253431">
    <vt:lpwstr>BXf9GVh0AEu3l5VYkYGfJDDnFbagxzPkMMUjfVKLnxQgkB4BMK6RTF
If5/PTIRMYeFzoj+E5evChtACj+MJcNJAe5rY5Vv6CIa6FJacXcmrc1UUH2QJ5ly9CnI3UVX
hUXxtaeECtIsUzV77raNl/mm/ORKPVSjQv0jdo1A1orL60NVznlAfX3VcAP2zxXDJfLopCQI
9SGmWaemqh/Tn1cnXFhDlaTwlfuCUvr1xy/P</vt:lpwstr>
  </property>
  <property fmtid="{D5CDD505-2E9C-101B-9397-08002B2CF9AE}" pid="12" name="_2015_ms_pID_7253432">
    <vt:lpwstr>4XDL5f5OJZ1pYmMZpO24OcrNFXWRkRMD3SEn
3155To+P1ZTbuBSoYSFVleSkHmsap2Z5VDRjU4ZWdw77HIy9sTs=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