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2B7" w:rsidRDefault="00654A6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22B7" w:rsidRDefault="005722B7">
      <w:pPr>
        <w:spacing w:line="420" w:lineRule="exact"/>
        <w:jc w:val="center"/>
        <w:rPr>
          <w:rFonts w:ascii="Arial" w:hAnsi="Arial" w:cs="Arial"/>
          <w:b/>
          <w:snapToGrid/>
          <w:sz w:val="32"/>
          <w:szCs w:val="32"/>
        </w:rPr>
      </w:pPr>
    </w:p>
    <w:p w:rsidR="005722B7" w:rsidRDefault="00654A6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22B7" w:rsidRDefault="005722B7">
      <w:pPr>
        <w:spacing w:line="420" w:lineRule="exact"/>
        <w:jc w:val="both"/>
        <w:rPr>
          <w:rFonts w:ascii="Arial" w:hAnsi="Arial" w:cs="Arial"/>
          <w:snapToGrid/>
        </w:rPr>
      </w:pPr>
    </w:p>
    <w:p w:rsidR="005722B7" w:rsidRDefault="00654A6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22B7" w:rsidRDefault="00654A6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22B7" w:rsidRDefault="005722B7">
      <w:pPr>
        <w:spacing w:line="420" w:lineRule="exact"/>
        <w:jc w:val="both"/>
        <w:rPr>
          <w:rFonts w:ascii="Arial" w:hAnsi="Arial" w:cs="Arial"/>
          <w:i/>
          <w:snapToGrid/>
          <w:color w:val="0099FF"/>
          <w:sz w:val="18"/>
          <w:szCs w:val="18"/>
        </w:rPr>
      </w:pPr>
    </w:p>
    <w:p w:rsidR="005722B7" w:rsidRDefault="00654A6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22B7" w:rsidRDefault="005722B7">
      <w:pPr>
        <w:pStyle w:val="a8"/>
        <w:spacing w:before="0" w:after="0" w:line="240" w:lineRule="auto"/>
        <w:jc w:val="left"/>
        <w:rPr>
          <w:rFonts w:ascii="Arial" w:hAnsi="Arial" w:cs="Arial"/>
          <w:bCs w:val="0"/>
          <w:sz w:val="21"/>
          <w:szCs w:val="21"/>
        </w:rPr>
      </w:pPr>
    </w:p>
    <w:p w:rsidR="005722B7" w:rsidRDefault="00654A6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DA4221" w:rsidRPr="00DA4221">
        <w:rPr>
          <w:rFonts w:ascii="微软雅黑" w:hAnsi="微软雅黑"/>
          <w:b w:val="0"/>
          <w:sz w:val="21"/>
        </w:rPr>
        <w:t>ocaml</w:t>
      </w:r>
      <w:proofErr w:type="spellEnd"/>
      <w:r w:rsidR="00DA4221" w:rsidRPr="00DA4221">
        <w:rPr>
          <w:rFonts w:ascii="微软雅黑" w:hAnsi="微软雅黑"/>
          <w:b w:val="0"/>
          <w:sz w:val="21"/>
        </w:rPr>
        <w:t>-dune</w:t>
      </w:r>
      <w:r>
        <w:rPr>
          <w:rFonts w:ascii="微软雅黑" w:hAnsi="微软雅黑"/>
          <w:b w:val="0"/>
          <w:sz w:val="21"/>
        </w:rPr>
        <w:t xml:space="preserve"> 2.9.1</w:t>
      </w:r>
    </w:p>
    <w:p w:rsidR="005722B7" w:rsidRPr="00DA4221" w:rsidRDefault="00654A62" w:rsidP="00DA4221">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(c) </w:t>
      </w:r>
      <w:r>
        <w:rPr>
          <w:rFonts w:ascii="宋体" w:hAnsi="宋体"/>
          <w:sz w:val="22"/>
        </w:rPr>
        <w:t>2016 Jane Street Group, LLC &lt;opensource@janestreet.com&gt;</w:t>
      </w:r>
      <w:r>
        <w:rPr>
          <w:rFonts w:ascii="宋体" w:hAnsi="宋体"/>
          <w:sz w:val="22"/>
        </w:rPr>
        <w:br/>
        <w:t xml:space="preserve">Copyright (c) 2011 Daniel C. </w:t>
      </w:r>
      <w:proofErr w:type="spellStart"/>
      <w:r>
        <w:rPr>
          <w:rFonts w:ascii="宋体" w:hAnsi="宋体"/>
          <w:sz w:val="22"/>
        </w:rPr>
        <w:t>Bünzli</w:t>
      </w:r>
      <w:proofErr w:type="spellEnd"/>
      <w:r>
        <w:rPr>
          <w:rFonts w:ascii="宋体" w:hAnsi="宋体"/>
          <w:sz w:val="22"/>
        </w:rPr>
        <w:br/>
        <w:t>Copyright (C) 1991, 1999 Free Software Foundation, Inc.</w:t>
      </w:r>
      <w:r>
        <w:rPr>
          <w:rFonts w:ascii="宋体" w:hAnsi="宋体"/>
          <w:sz w:val="22"/>
        </w:rPr>
        <w:br/>
      </w:r>
    </w:p>
    <w:p w:rsidR="005722B7" w:rsidRDefault="00654A62">
      <w:pPr>
        <w:pStyle w:val="Default"/>
        <w:rPr>
          <w:rFonts w:ascii="宋体" w:hAnsi="宋体" w:cs="宋体"/>
          <w:sz w:val="22"/>
          <w:szCs w:val="22"/>
        </w:rPr>
      </w:pPr>
      <w:r>
        <w:rPr>
          <w:b/>
        </w:rPr>
        <w:t>L</w:t>
      </w:r>
      <w:r>
        <w:rPr>
          <w:b/>
        </w:rPr>
        <w:t xml:space="preserve">icense: </w:t>
      </w:r>
      <w:r>
        <w:rPr>
          <w:sz w:val="21"/>
        </w:rPr>
        <w:t>MIT and LGPLv2 and LGPLv2 with exceptions and ISC</w:t>
      </w:r>
    </w:p>
    <w:p w:rsidR="005722B7" w:rsidRDefault="00654A6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w:t>
      </w:r>
      <w:r>
        <w:rPr>
          <w:rFonts w:ascii="Times New Roman" w:hAnsi="Times New Roman"/>
          <w:sz w:val="21"/>
        </w:rPr>
        <w:t>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w:t>
      </w:r>
      <w:r>
        <w:rPr>
          <w:rFonts w:ascii="Times New Roman" w:hAnsi="Times New Roman"/>
          <w:sz w:val="21"/>
        </w:rPr>
        <w:t>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w:t>
      </w:r>
      <w:r>
        <w:rPr>
          <w:rFonts w:ascii="Times New Roman" w:hAnsi="Times New Roman"/>
          <w:sz w:val="21"/>
        </w:rPr>
        <w:t xml:space="preserv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w:t>
      </w:r>
      <w:r>
        <w:rPr>
          <w:rFonts w:ascii="Times New Roman" w:hAnsi="Times New Roman"/>
          <w:sz w:val="21"/>
        </w:rPr>
        <w:t>ULAR PURPOSE AND NONINFRINGEMENT. IN NO EVENT SHALL THE AUTHORS OR COPYRIGHT HOLDERS BE LIABLE FOR ANY CLAIM, DAMAGES OR OTHER LIABILITY, WHETHER IN AN ACTION OF CONTRACT, TORT OR OTHERWISE, ARISING FROM, OUT OF OR IN CONNECTION WITH THE SOFTWARE OR THE US</w:t>
      </w:r>
      <w:r>
        <w:rPr>
          <w:rFonts w:ascii="Times New Roman" w:hAnsi="Times New Roman"/>
          <w:sz w:val="21"/>
        </w:rPr>
        <w:t>E OR OTHER DEALINGS IN THE SOFTWARE.</w:t>
      </w:r>
      <w:r>
        <w:rPr>
          <w:rFonts w:ascii="Times New Roman" w:hAnsi="Times New Roman"/>
          <w:sz w:val="21"/>
        </w:rPr>
        <w:br/>
      </w:r>
      <w:r>
        <w:rPr>
          <w:rFonts w:ascii="Times New Roman" w:hAnsi="Times New Roman"/>
          <w:sz w:val="21"/>
        </w:rPr>
        <w:b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w:t>
      </w:r>
      <w:r>
        <w:rPr>
          <w:rFonts w:ascii="Times New Roman" w:hAnsi="Times New Roman"/>
          <w:sz w:val="21"/>
        </w:rPr>
        <w:t xml:space="preserv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w:t>
      </w:r>
      <w:r>
        <w:rPr>
          <w:rFonts w:ascii="Times New Roman" w:hAnsi="Times New Roman"/>
          <w:sz w:val="21"/>
        </w:rPr>
        <w:t>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w:t>
      </w:r>
      <w:r>
        <w:rPr>
          <w:rFonts w:ascii="Times New Roman" w:hAnsi="Times New Roman"/>
          <w:sz w:val="21"/>
        </w:rPr>
        <w:t>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w:t>
      </w:r>
      <w:r>
        <w:rPr>
          <w:rFonts w:ascii="Times New Roman" w:hAnsi="Times New Roman"/>
          <w:sz w:val="21"/>
        </w:rPr>
        <w:t>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w:t>
      </w:r>
      <w:r>
        <w:rPr>
          <w:rFonts w:ascii="Times New Roman" w:hAnsi="Times New Roman"/>
          <w:sz w:val="21"/>
        </w:rPr>
        <w:t>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t>.</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w:t>
      </w:r>
      <w:r>
        <w:rPr>
          <w:rFonts w:ascii="Times New Roman" w:hAnsi="Times New Roman"/>
          <w:sz w:val="21"/>
        </w:rPr>
        <w:t>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w:t>
      </w:r>
      <w:r>
        <w:rPr>
          <w:rFonts w:ascii="Times New Roman" w:hAnsi="Times New Roman"/>
          <w:sz w:val="21"/>
        </w:rPr>
        <w:t>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w:t>
      </w:r>
      <w:r>
        <w:rPr>
          <w:rFonts w:ascii="Times New Roman" w:hAnsi="Times New Roman"/>
          <w:sz w:val="21"/>
        </w:rPr>
        <w:t>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w:t>
      </w:r>
      <w:r>
        <w:rPr>
          <w:rFonts w:ascii="Times New Roman" w:hAnsi="Times New Roman"/>
          <w:sz w:val="21"/>
        </w:rPr>
        <w:t xml:space="preserve">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w:t>
      </w:r>
      <w:r>
        <w:rPr>
          <w:rFonts w:ascii="Times New Roman" w:hAnsi="Times New Roman"/>
          <w:sz w:val="21"/>
        </w:rPr>
        <w:t>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 xml:space="preserve">Activities other than copying, distribution and modification are </w:t>
      </w:r>
      <w:r>
        <w:rPr>
          <w:rFonts w:ascii="Times New Roman" w:hAnsi="Times New Roman"/>
          <w:sz w:val="21"/>
        </w:rPr>
        <w:t>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w:t>
      </w:r>
      <w:r>
        <w:rPr>
          <w:rFonts w:ascii="Times New Roman" w:hAnsi="Times New Roman"/>
          <w:sz w:val="21"/>
        </w:rPr>
        <w:t>e Program). Whether that</w:t>
      </w:r>
      <w:r>
        <w:rPr>
          <w:rFonts w:ascii="Times New Roman" w:hAnsi="Times New Roman"/>
          <w:sz w:val="21"/>
        </w:rPr>
        <w:br/>
      </w:r>
      <w:r>
        <w:rPr>
          <w:rFonts w:ascii="Times New Roman" w:hAnsi="Times New Roman"/>
          <w:sz w:val="21"/>
        </w:rPr>
        <w:lastRenderedPageBreak/>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w:t>
      </w:r>
      <w:r>
        <w:rPr>
          <w:rFonts w:ascii="Times New Roman" w:hAnsi="Times New Roman"/>
          <w:sz w:val="21"/>
        </w:rPr>
        <w:t>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w:t>
      </w:r>
      <w:r>
        <w:rPr>
          <w:rFonts w:ascii="Times New Roman" w:hAnsi="Times New Roman"/>
          <w:sz w:val="21"/>
        </w:rPr>
        <w:t>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w:t>
      </w:r>
      <w:r>
        <w:rPr>
          <w:rFonts w:ascii="Times New Roman" w:hAnsi="Times New Roman"/>
          <w:sz w:val="21"/>
        </w:rPr>
        <w:t>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w:t>
      </w:r>
      <w:r>
        <w:rPr>
          <w:rFonts w:ascii="Times New Roman" w:hAnsi="Times New Roman"/>
          <w:sz w:val="21"/>
        </w:rPr>
        <w:t>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w:t>
      </w:r>
      <w:r>
        <w:rPr>
          <w:rFonts w:ascii="Times New Roman" w:hAnsi="Times New Roman"/>
          <w:sz w:val="21"/>
        </w:rPr>
        <w:t>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w:t>
      </w:r>
      <w:r>
        <w:rPr>
          <w:rFonts w:ascii="Times New Roman" w:hAnsi="Times New Roman"/>
          <w:sz w:val="21"/>
        </w:rPr>
        <w:t>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w:t>
      </w:r>
      <w:r>
        <w:rPr>
          <w:rFonts w:ascii="Times New Roman" w:hAnsi="Times New Roman"/>
          <w:sz w:val="21"/>
        </w:rPr>
        <w:t>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w:t>
      </w:r>
      <w:r>
        <w:rPr>
          <w:rFonts w:ascii="Times New Roman" w:hAnsi="Times New Roman"/>
          <w:sz w:val="21"/>
        </w:rPr>
        <w:t xml:space="preserve">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 xml:space="preserve">distribute the same </w:t>
      </w:r>
      <w:r>
        <w:rPr>
          <w:rFonts w:ascii="Times New Roman" w:hAnsi="Times New Roman"/>
          <w:sz w:val="21"/>
        </w:rPr>
        <w:t>sections as part of a whole which is a work based on</w:t>
      </w:r>
      <w:r>
        <w:rPr>
          <w:rFonts w:ascii="Times New Roman" w:hAnsi="Times New Roman"/>
          <w:sz w:val="21"/>
        </w:rPr>
        <w:br/>
      </w:r>
      <w:r>
        <w:rPr>
          <w:rFonts w:ascii="Times New Roman" w:hAnsi="Times New Roman"/>
          <w:sz w:val="21"/>
        </w:rPr>
        <w:lastRenderedPageBreak/>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 xml:space="preserve">whole, and thus to each and every part regardless of who wrote </w:t>
      </w:r>
      <w:r>
        <w:rPr>
          <w:rFonts w:ascii="Times New Roman" w:hAnsi="Times New Roman"/>
          <w:sz w:val="21"/>
        </w:rPr>
        <w:t>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w:t>
      </w:r>
      <w:r>
        <w:rPr>
          <w:rFonts w:ascii="Times New Roman" w:hAnsi="Times New Roman"/>
          <w:sz w:val="21"/>
        </w:rPr>
        <w:t>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w:t>
      </w:r>
      <w:r>
        <w:rPr>
          <w:rFonts w:ascii="Times New Roman" w:hAnsi="Times New Roman"/>
          <w:sz w:val="21"/>
        </w:rPr>
        <w:t>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w:t>
      </w:r>
      <w:r>
        <w:rPr>
          <w:rFonts w:ascii="Times New Roman" w:hAnsi="Times New Roman"/>
          <w:sz w:val="21"/>
        </w:rP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w:t>
      </w:r>
      <w:r>
        <w:rPr>
          <w:rFonts w:ascii="Times New Roman" w:hAnsi="Times New Roman"/>
          <w:sz w:val="21"/>
        </w:rPr>
        <w:t>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w:t>
      </w:r>
      <w:r>
        <w:rPr>
          <w:rFonts w:ascii="Times New Roman" w:hAnsi="Times New Roman"/>
          <w:sz w:val="21"/>
        </w:rPr>
        <w:t>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w:t>
      </w:r>
      <w:r>
        <w:rPr>
          <w:rFonts w:ascii="Times New Roman" w:hAnsi="Times New Roman"/>
          <w:sz w:val="21"/>
        </w:rPr>
        <w:t xml:space="preserve">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w:t>
      </w:r>
      <w:r>
        <w:rPr>
          <w:rFonts w:ascii="Times New Roman" w:hAnsi="Times New Roman"/>
          <w:sz w:val="21"/>
        </w:rPr>
        <w:t xml:space="preserve">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w:t>
      </w:r>
      <w:r>
        <w:rPr>
          <w:rFonts w:ascii="Times New Roman" w:hAnsi="Times New Roman"/>
          <w:sz w:val="21"/>
        </w:rPr>
        <w:t>ly distributed (in either source or binary form) with the major</w:t>
      </w:r>
      <w:r>
        <w:rPr>
          <w:rFonts w:ascii="Times New Roman" w:hAnsi="Times New Roman"/>
          <w:sz w:val="21"/>
        </w:rPr>
        <w:br/>
      </w:r>
      <w:r>
        <w:rPr>
          <w:rFonts w:ascii="Times New Roman" w:hAnsi="Times New Roman"/>
          <w:sz w:val="21"/>
        </w:rPr>
        <w:lastRenderedPageBreak/>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w:t>
      </w:r>
      <w:r>
        <w:rPr>
          <w:rFonts w:ascii="Times New Roman" w:hAnsi="Times New Roman"/>
          <w:sz w:val="21"/>
        </w:rPr>
        <w:t xml:space="preserve">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w:t>
      </w:r>
      <w:r>
        <w:rPr>
          <w:rFonts w:ascii="Times New Roman" w:hAnsi="Times New Roman"/>
          <w:sz w:val="21"/>
        </w:rPr>
        <w:t>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w:t>
      </w:r>
      <w:r>
        <w:rPr>
          <w:rFonts w:ascii="Times New Roman" w:hAnsi="Times New Roman"/>
          <w:sz w:val="21"/>
        </w:rPr>
        <w:t>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w:t>
      </w:r>
      <w:r>
        <w:rPr>
          <w:rFonts w:ascii="Times New Roman" w:hAnsi="Times New Roman"/>
          <w:sz w:val="21"/>
        </w:rPr>
        <w:t>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w:t>
      </w:r>
      <w:r>
        <w:rPr>
          <w:rFonts w:ascii="Times New Roman" w:hAnsi="Times New Roman"/>
          <w:sz w:val="21"/>
        </w:rPr>
        <w:t>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w:t>
      </w:r>
      <w:r>
        <w:rPr>
          <w:rFonts w:ascii="Times New Roman" w:hAnsi="Times New Roman"/>
          <w:sz w:val="21"/>
        </w:rPr>
        <w:t>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w:t>
      </w:r>
      <w:r>
        <w:rPr>
          <w:rFonts w:ascii="Times New Roman" w:hAnsi="Times New Roman"/>
          <w:sz w:val="21"/>
        </w:rPr>
        <w:t>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 xml:space="preserve">conditions are </w:t>
      </w:r>
      <w:r>
        <w:rPr>
          <w:rFonts w:ascii="Times New Roman" w:hAnsi="Times New Roman"/>
          <w:sz w:val="21"/>
        </w:rPr>
        <w:t>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w:t>
      </w:r>
      <w:r>
        <w:rPr>
          <w:rFonts w:ascii="Times New Roman" w:hAnsi="Times New Roman"/>
          <w:sz w:val="21"/>
        </w:rPr>
        <w:t xml:space="preserve">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r>
      <w:r>
        <w:rPr>
          <w:rFonts w:ascii="Times New Roman" w:hAnsi="Times New Roman"/>
          <w:sz w:val="21"/>
        </w:rPr>
        <w:lastRenderedPageBreak/>
        <w:t>not permit royalty-free redistribution of the Program by all those who</w:t>
      </w:r>
      <w:r>
        <w:rPr>
          <w:rFonts w:ascii="Times New Roman" w:hAnsi="Times New Roman"/>
          <w:sz w:val="21"/>
        </w:rPr>
        <w:br/>
        <w:t>receive copies directly or indirect</w:t>
      </w:r>
      <w:r>
        <w:rPr>
          <w:rFonts w:ascii="Times New Roman" w:hAnsi="Times New Roman"/>
          <w:sz w:val="21"/>
        </w:rPr>
        <w: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w:t>
      </w:r>
      <w:r>
        <w:rPr>
          <w:rFonts w:ascii="Times New Roman" w:hAnsi="Times New Roman"/>
          <w:sz w:val="21"/>
        </w:rPr>
        <w: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w:t>
      </w:r>
      <w:r>
        <w:rPr>
          <w:rFonts w:ascii="Times New Roman" w:hAnsi="Times New Roman"/>
          <w:sz w:val="21"/>
        </w:rPr>
        <w: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w:t>
      </w:r>
      <w:r>
        <w:rPr>
          <w:rFonts w:ascii="Times New Roman" w:hAnsi="Times New Roman"/>
          <w:sz w:val="21"/>
        </w:rPr>
        <w:t>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w:t>
      </w:r>
      <w:r>
        <w:rPr>
          <w:rFonts w:ascii="Times New Roman" w:hAnsi="Times New Roman"/>
          <w:sz w:val="21"/>
        </w:rPr>
        <w:t>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w:t>
      </w:r>
      <w:r>
        <w:rPr>
          <w:rFonts w:ascii="Times New Roman" w:hAnsi="Times New Roman"/>
          <w:sz w:val="21"/>
        </w:rPr>
        <w:t>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w:t>
      </w:r>
      <w:r>
        <w:rPr>
          <w:rFonts w:ascii="Times New Roman" w:hAnsi="Times New Roman"/>
          <w:sz w:val="21"/>
        </w:rPr>
        <w:t xml:space="preserve">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w:t>
      </w:r>
      <w:r>
        <w:rPr>
          <w:rFonts w:ascii="Times New Roman" w:hAnsi="Times New Roman"/>
          <w:sz w:val="21"/>
        </w:rPr>
        <w:t xml:space="preserve">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w:t>
      </w:r>
      <w:r>
        <w:rPr>
          <w:rFonts w:ascii="Times New Roman" w:hAnsi="Times New Roman"/>
          <w:sz w:val="21"/>
        </w:rPr>
        <w:t>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r>
      <w:r>
        <w:rPr>
          <w:rFonts w:ascii="Times New Roman" w:hAnsi="Times New Roman"/>
          <w:sz w:val="21"/>
        </w:rPr>
        <w:lastRenderedPageBreak/>
        <w:t>Free Software Foundation.</w:t>
      </w:r>
      <w:r>
        <w:rPr>
          <w:rFonts w:ascii="Times New Roman" w:hAnsi="Times New Roman"/>
          <w:sz w:val="21"/>
        </w:rPr>
        <w:br/>
      </w:r>
      <w:r>
        <w:rPr>
          <w:rFonts w:ascii="Times New Roman" w:hAnsi="Times New Roman"/>
          <w:sz w:val="21"/>
        </w:rPr>
        <w:br/>
        <w:t xml:space="preserve">10. If you wish to incorporate parts of </w:t>
      </w:r>
      <w:r>
        <w:rPr>
          <w:rFonts w:ascii="Times New Roman" w:hAnsi="Times New Roman"/>
          <w:sz w:val="21"/>
        </w:rPr>
        <w:t>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w:t>
      </w:r>
      <w:r>
        <w:rPr>
          <w:rFonts w:ascii="Times New Roman" w:hAnsi="Times New Roman"/>
          <w:sz w:val="21"/>
        </w:rPr>
        <w:t>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w:t>
      </w:r>
      <w:r>
        <w:rPr>
          <w:rFonts w:ascii="Times New Roman" w:hAnsi="Times New Roman"/>
          <w:sz w:val="21"/>
        </w:rPr>
        <w:t xml:space="preserv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w:t>
      </w:r>
      <w:r>
        <w:rPr>
          <w:rFonts w:ascii="Times New Roman" w:hAnsi="Times New Roman"/>
          <w:sz w:val="21"/>
        </w:rPr>
        <w:t>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w:t>
      </w:r>
      <w:r>
        <w:rPr>
          <w:rFonts w:ascii="Times New Roman" w:hAnsi="Times New Roman"/>
          <w:sz w:val="21"/>
        </w:rPr>
        <w:t>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w:t>
      </w:r>
      <w:r>
        <w:rPr>
          <w:rFonts w:ascii="Times New Roman" w:hAnsi="Times New Roman"/>
          <w:sz w:val="21"/>
        </w:rPr>
        <w:t>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w:t>
      </w:r>
      <w:r>
        <w:rPr>
          <w:rFonts w:ascii="Times New Roman" w:hAnsi="Times New Roman"/>
          <w:sz w:val="21"/>
        </w:rPr>
        <w:t>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w:t>
      </w:r>
      <w:r>
        <w:rPr>
          <w:rFonts w:ascii="Times New Roman" w:hAnsi="Times New Roman"/>
          <w:sz w:val="21"/>
        </w:rPr>
        <w:t>m to the start of each source file to most effectively convey</w:t>
      </w:r>
      <w:r>
        <w:rPr>
          <w:rFonts w:ascii="Times New Roman" w:hAnsi="Times New Roman"/>
          <w:sz w:val="21"/>
        </w:rPr>
        <w:br/>
      </w:r>
      <w:r>
        <w:rPr>
          <w:rFonts w:ascii="Times New Roman" w:hAnsi="Times New Roman"/>
          <w:sz w:val="21"/>
        </w:rPr>
        <w:lastRenderedPageBreak/>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w:t>
      </w:r>
      <w:r>
        <w:rPr>
          <w:rFonts w:ascii="Times New Roman" w:hAnsi="Times New Roman"/>
          <w:sz w:val="21"/>
        </w:rPr>
        <w:t>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w:t>
      </w:r>
      <w:r>
        <w:rPr>
          <w:rFonts w:ascii="Times New Roman" w:hAnsi="Times New Roman"/>
          <w:sz w:val="21"/>
        </w:rPr>
        <w:t>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t xml:space="preserv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w:t>
      </w:r>
      <w:r>
        <w:rPr>
          <w:rFonts w:ascii="Times New Roman" w:hAnsi="Times New Roman"/>
          <w:sz w:val="21"/>
        </w:rPr>
        <w:t>-1335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w:t>
      </w:r>
      <w:r>
        <w:rPr>
          <w:rFonts w:ascii="Times New Roman" w:hAnsi="Times New Roman"/>
          <w:sz w:val="21"/>
        </w:rPr>
        <w:t>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w:t>
      </w:r>
      <w:r>
        <w:rPr>
          <w:rFonts w:ascii="Times New Roman" w:hAnsi="Times New Roman"/>
          <w:sz w:val="21"/>
        </w:rPr>
        <w:t>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w:t>
      </w:r>
      <w:r>
        <w:rPr>
          <w:rFonts w:ascii="Times New Roman" w:hAnsi="Times New Roman"/>
          <w:sz w:val="21"/>
        </w:rPr>
        <w:t>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w:t>
      </w:r>
      <w:r>
        <w:rPr>
          <w:rFonts w:ascii="Times New Roman" w:hAnsi="Times New Roman"/>
          <w:sz w:val="21"/>
        </w:rPr>
        <w:t>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lastRenderedPageBreak/>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w:t>
      </w:r>
      <w:r>
        <w:rPr>
          <w:rFonts w:ascii="Times New Roman" w:hAnsi="Times New Roman"/>
          <w:sz w:val="21"/>
        </w:rPr>
        <w:t>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w:t>
      </w:r>
      <w:r>
        <w:rPr>
          <w:rFonts w:ascii="Times New Roman" w:hAnsi="Times New Roman"/>
          <w:sz w:val="21"/>
        </w:rPr>
        <w:t>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granted, provided that the above copyright notice </w:t>
      </w:r>
      <w:r>
        <w:rPr>
          <w:rFonts w:ascii="Times New Roman" w:hAnsi="Times New Roman"/>
          <w:sz w:val="21"/>
        </w:rPr>
        <w:t>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w:t>
      </w:r>
      <w:r>
        <w:rPr>
          <w:rFonts w:ascii="Times New Roman" w:hAnsi="Times New Roman"/>
          <w:sz w:val="21"/>
        </w:rPr>
        <w:t xml:space="preserve">L, DIRECT, INDIRECT, OR CONSEQUENTIAL DAMAGES OR ANY DAMAGES WHATSOEVER RESULTING FROM LOSS OF USE, DATA OR PROFITS, WHETHER IN AN ACTION OF CONTRACT, NEGLIGENCE OR OTHER TORTIOUS ACTION, ARISING OUT OF OR IN CONNECTION WITH THE USE OR PERFORMANCE OF THIS </w:t>
      </w:r>
      <w:r>
        <w:rPr>
          <w:rFonts w:ascii="Times New Roman" w:hAnsi="Times New Roman"/>
          <w:sz w:val="21"/>
        </w:rPr>
        <w:t>SOFTWARE.</w:t>
      </w:r>
    </w:p>
    <w:p w:rsidR="005722B7" w:rsidRDefault="00654A6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722B7" w:rsidRDefault="00654A62">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w:t>
      </w:r>
      <w:r>
        <w:rPr>
          <w:rFonts w:ascii="Arial" w:hAnsi="Arial" w:cs="Arial"/>
        </w:rPr>
        <w:t>ode of the software licensed under an open source software license if you send us a written request by mail or email to the following addresses:</w:t>
      </w:r>
      <w:r>
        <w:t xml:space="preserve"> </w:t>
      </w:r>
    </w:p>
    <w:p w:rsidR="005722B7" w:rsidRDefault="00654A62">
      <w:pPr>
        <w:rPr>
          <w:rFonts w:ascii="Arial" w:hAnsi="Arial" w:cs="Arial"/>
          <w:color w:val="0000FF"/>
          <w:u w:val="single"/>
        </w:rPr>
      </w:pPr>
      <w:r>
        <w:rPr>
          <w:rFonts w:ascii="Arial" w:hAnsi="Arial" w:cs="Arial" w:hint="eastAsia"/>
          <w:color w:val="0000FF"/>
          <w:u w:val="single"/>
        </w:rPr>
        <w:t>foss@huawei.com</w:t>
      </w:r>
    </w:p>
    <w:p w:rsidR="005722B7" w:rsidRDefault="00654A6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5722B7" w:rsidRDefault="00654A6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w:t>
      </w:r>
      <w:r>
        <w:rPr>
          <w:rFonts w:ascii="Arial" w:hAnsi="Arial" w:cs="Arial" w:hint="eastAsia"/>
          <w:color w:val="000000"/>
        </w:rPr>
        <w:t xml:space="preserve"> discuss it by mail or email.</w:t>
      </w:r>
    </w:p>
    <w:p w:rsidR="005722B7" w:rsidRDefault="00654A62">
      <w:pPr>
        <w:rPr>
          <w:rFonts w:ascii="Arial" w:hAnsi="Arial" w:cs="Arial"/>
          <w:color w:val="000000"/>
        </w:rPr>
      </w:pPr>
      <w:r>
        <w:rPr>
          <w:rFonts w:ascii="Arial" w:hAnsi="Arial" w:cs="Arial"/>
          <w:color w:val="000000"/>
        </w:rPr>
        <w:t>This offer is valid to anyone in receipt of this information.</w:t>
      </w:r>
    </w:p>
    <w:p w:rsidR="005722B7" w:rsidRDefault="00654A6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722B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A62" w:rsidRDefault="00654A62">
      <w:pPr>
        <w:spacing w:line="240" w:lineRule="auto"/>
      </w:pPr>
      <w:r>
        <w:separator/>
      </w:r>
    </w:p>
  </w:endnote>
  <w:endnote w:type="continuationSeparator" w:id="0">
    <w:p w:rsidR="00654A62" w:rsidRDefault="00654A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22B7">
      <w:tc>
        <w:tcPr>
          <w:tcW w:w="1542" w:type="pct"/>
        </w:tcPr>
        <w:p w:rsidR="005722B7" w:rsidRDefault="00654A62">
          <w:pPr>
            <w:pStyle w:val="a6"/>
          </w:pPr>
          <w:r>
            <w:fldChar w:fldCharType="begin"/>
          </w:r>
          <w:r>
            <w:instrText xml:space="preserve"> DATE \@ "yyyy-MM-dd" </w:instrText>
          </w:r>
          <w:r>
            <w:fldChar w:fldCharType="separate"/>
          </w:r>
          <w:r w:rsidR="00DA4221">
            <w:rPr>
              <w:noProof/>
            </w:rPr>
            <w:t>2022-03-16</w:t>
          </w:r>
          <w:r>
            <w:fldChar w:fldCharType="end"/>
          </w:r>
        </w:p>
      </w:tc>
      <w:tc>
        <w:tcPr>
          <w:tcW w:w="1853" w:type="pct"/>
        </w:tcPr>
        <w:p w:rsidR="005722B7" w:rsidRDefault="00654A62">
          <w:pPr>
            <w:pStyle w:val="a6"/>
            <w:ind w:firstLineChars="200" w:firstLine="360"/>
          </w:pPr>
          <w:r>
            <w:rPr>
              <w:rFonts w:hint="eastAsia"/>
            </w:rPr>
            <w:t>HUAWEI Confidential</w:t>
          </w:r>
        </w:p>
      </w:tc>
      <w:tc>
        <w:tcPr>
          <w:tcW w:w="1605" w:type="pct"/>
        </w:tcPr>
        <w:p w:rsidR="005722B7" w:rsidRDefault="00654A62">
          <w:pPr>
            <w:pStyle w:val="a6"/>
            <w:ind w:firstLine="360"/>
            <w:jc w:val="right"/>
          </w:pPr>
          <w:r>
            <w:t>Page</w:t>
          </w:r>
          <w:r>
            <w:fldChar w:fldCharType="begin"/>
          </w:r>
          <w:r>
            <w:instrText>PAGE</w:instrText>
          </w:r>
          <w:r>
            <w:fldChar w:fldCharType="separate"/>
          </w:r>
          <w:r w:rsidR="00DA4221">
            <w:rPr>
              <w:noProof/>
            </w:rPr>
            <w:t>11</w:t>
          </w:r>
          <w:r>
            <w:fldChar w:fldCharType="end"/>
          </w:r>
          <w:r>
            <w:t>, Total</w:t>
          </w:r>
          <w:r>
            <w:fldChar w:fldCharType="begin"/>
          </w:r>
          <w:r>
            <w:instrText xml:space="preserve"> NUMPAGES  \* Arabic  \* MERGEFORMAT </w:instrText>
          </w:r>
          <w:r>
            <w:fldChar w:fldCharType="separate"/>
          </w:r>
          <w:r w:rsidR="00DA4221">
            <w:rPr>
              <w:noProof/>
            </w:rPr>
            <w:t>11</w:t>
          </w:r>
          <w:r>
            <w:fldChar w:fldCharType="end"/>
          </w:r>
        </w:p>
      </w:tc>
    </w:tr>
  </w:tbl>
  <w:p w:rsidR="005722B7" w:rsidRDefault="005722B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A62" w:rsidRDefault="00654A62">
      <w:r>
        <w:separator/>
      </w:r>
    </w:p>
  </w:footnote>
  <w:footnote w:type="continuationSeparator" w:id="0">
    <w:p w:rsidR="00654A62" w:rsidRDefault="00654A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22B7">
      <w:trPr>
        <w:cantSplit/>
        <w:trHeight w:hRule="exact" w:val="777"/>
      </w:trPr>
      <w:tc>
        <w:tcPr>
          <w:tcW w:w="492" w:type="pct"/>
          <w:tcBorders>
            <w:bottom w:val="single" w:sz="6" w:space="0" w:color="auto"/>
          </w:tcBorders>
        </w:tcPr>
        <w:p w:rsidR="005722B7" w:rsidRDefault="00654A6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22B7" w:rsidRDefault="005722B7">
          <w:pPr>
            <w:ind w:left="420"/>
          </w:pPr>
        </w:p>
      </w:tc>
      <w:tc>
        <w:tcPr>
          <w:tcW w:w="3283" w:type="pct"/>
          <w:tcBorders>
            <w:bottom w:val="single" w:sz="6" w:space="0" w:color="auto"/>
          </w:tcBorders>
          <w:vAlign w:val="bottom"/>
        </w:tcPr>
        <w:p w:rsidR="005722B7" w:rsidRDefault="00654A62">
          <w:pPr>
            <w:pStyle w:val="a7"/>
            <w:ind w:firstLine="360"/>
          </w:pPr>
          <w:r>
            <w:t>OPEN SOURCE SOFTWARE NOTICE</w:t>
          </w:r>
        </w:p>
      </w:tc>
      <w:tc>
        <w:tcPr>
          <w:tcW w:w="1225" w:type="pct"/>
          <w:tcBorders>
            <w:bottom w:val="single" w:sz="6" w:space="0" w:color="auto"/>
          </w:tcBorders>
          <w:vAlign w:val="bottom"/>
        </w:tcPr>
        <w:p w:rsidR="005722B7" w:rsidRDefault="005722B7">
          <w:pPr>
            <w:pStyle w:val="a7"/>
            <w:ind w:firstLine="33"/>
          </w:pPr>
        </w:p>
      </w:tc>
    </w:tr>
  </w:tbl>
  <w:p w:rsidR="005722B7" w:rsidRDefault="005722B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22B7"/>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4A6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4221"/>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11DD61-A0A2-4BD0-85A3-FDD05D4F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3273</Words>
  <Characters>18660</Characters>
  <Application>Microsoft Office Word</Application>
  <DocSecurity>0</DocSecurity>
  <Lines>155</Lines>
  <Paragraphs>43</Paragraphs>
  <ScaleCrop>false</ScaleCrop>
  <Company>Huawei Technologies Co.,Ltd.</Company>
  <LinksUpToDate>false</LinksUpToDate>
  <CharactersWithSpaces>21890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1647392463</vt:lpwstr>
  </property>
</Properties>
</file>