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liberation-fonts 2.00.5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Digitized data copyright (c) 2010 Google Corporation with Reserved Font Arimo, Tinos and Cousine.</w:t>
        <w:br/>
        <w:t>Copyright 2014 Richard Hughes &lt;richard@hughsie.com&gt;</w:t>
        <w:br/>
        <w:t>Copyright (c) 2012 Pravin Satpute &lt;psatpute@redhat.com&gt;</w:t>
        <w:br/>
        <w:t>Copyright (c) 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Liberation</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(3)4hTKyLRmFkTZG4W+1nvzV/GWnKr4Z7Hg37Tbu5V4SU66Nt+/6kiGj/B66aGxgu8WrKCkIPNi
Pg607wbZ+kXAIFWpFxxzxj0dhuF/+f51YFFXV9cY0K8T8g8n3YoVNYfwc2YLIgF0N4mCB25u
aVf+kisIRmWTTJkccZ3PT227alYg75fPN7h2R1gpEDq0b1GaLhPJe3nX2l8C9m7/icCYXIl5
Y70MmXR9kvKQK6MYVJ</vt:lpwstr>
  </property>
  <property fmtid="{D5CDD505-2E9C-101B-9397-08002B2CF9AE}" pid="11" name="_2015_ms_pID_7253431">
    <vt:lpwstr>A/yAeW+35TmITMMNjzkhmT9pYoLHVJhT6jJuIVjdCfhZEAxbDw2bZz
Q+gXmdjUb2xfn3atveTUdzlSSVLRztPnDQEpSo4gS+mwh4aNtxqLdmYRoqNE/Gg/zgZpHvpS
l0nkS0zMfz/NFZbAzQlzvoCHA24pt4Mzv6aV1utUFJ0/1ZIFh2wTE6AP2nQKrrQ59sMq8nis
uo9Co2gW0d0TDRMFbwmT8Gqj/dgo/ZEk0MLN</vt:lpwstr>
  </property>
  <property fmtid="{D5CDD505-2E9C-101B-9397-08002B2CF9AE}" pid="12" name="_2015_ms_pID_7253432">
    <vt:lpwstr>l4QRKqX687dxK29A5ckEC3ipBmEQ8xcpRv6/
TM5qcpbZql2hkGSxHAWLz0dkOPBUCmrRw79vfZQZSCJgTJg/eQE=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