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libsolv 0.7.14</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 2005-2014 Rich Felker, et al.</w:t>
      </w:r>
    </w:p>
    <w:p>
      <w:pPr>
        <w:pStyle w:val="18"/>
        <w:rPr>
          <w:rFonts w:hint="eastAsia" w:ascii="宋体" w:hAnsi="宋体" w:cs="宋体"/>
          <w:sz w:val="22"/>
          <w:szCs w:val="22"/>
        </w:rPr>
      </w:pPr>
      <w:r>
        <w:rPr>
          <w:rFonts w:hint="eastAsia" w:ascii="宋体" w:hAnsi="宋体" w:cs="宋体"/>
          <w:sz w:val="22"/>
          <w:szCs w:val="22"/>
        </w:rPr>
        <w:t>Copyright (c) 1992, 1993</w:t>
      </w:r>
    </w:p>
    <w:p>
      <w:pPr>
        <w:pStyle w:val="18"/>
        <w:rPr>
          <w:rFonts w:hint="eastAsia" w:ascii="宋体" w:hAnsi="宋体" w:cs="宋体"/>
          <w:sz w:val="22"/>
          <w:szCs w:val="22"/>
        </w:rPr>
      </w:pPr>
      <w:r>
        <w:rPr>
          <w:rFonts w:hint="eastAsia" w:ascii="宋体" w:hAnsi="宋体" w:cs="宋体"/>
          <w:sz w:val="22"/>
          <w:szCs w:val="22"/>
        </w:rPr>
        <w:t>Copyright (c) 2000-2001, Aaron D. Gifford</w:t>
      </w:r>
    </w:p>
    <w:p>
      <w:pPr>
        <w:pStyle w:val="18"/>
        <w:rPr>
          <w:rFonts w:hint="eastAsia" w:ascii="宋体" w:hAnsi="宋体" w:cs="宋体"/>
          <w:sz w:val="22"/>
          <w:szCs w:val="22"/>
        </w:rPr>
      </w:pPr>
      <w:r>
        <w:rPr>
          <w:rFonts w:hint="eastAsia" w:ascii="宋体" w:hAnsi="宋体" w:cs="宋体"/>
          <w:sz w:val="22"/>
          <w:szCs w:val="22"/>
        </w:rPr>
        <w:t>Copyright (c) 2001-2009 Ville Laurikari &lt;vl@iki.fi&gt;</w:t>
      </w:r>
    </w:p>
    <w:p>
      <w:pPr>
        <w:pStyle w:val="18"/>
        <w:rPr>
          <w:rFonts w:hint="eastAsia" w:ascii="宋体" w:hAnsi="宋体" w:cs="宋体"/>
          <w:sz w:val="22"/>
          <w:szCs w:val="22"/>
        </w:rPr>
      </w:pPr>
      <w:r>
        <w:rPr>
          <w:rFonts w:hint="eastAsia" w:ascii="宋体" w:hAnsi="宋体" w:cs="宋体"/>
          <w:sz w:val="22"/>
          <w:szCs w:val="22"/>
        </w:rPr>
        <w:t>Copyright (c) 2001-2009 Ville Laurikari &lt;vl@iki.fi&gt;</w:t>
      </w:r>
    </w:p>
    <w:p>
      <w:pPr>
        <w:pStyle w:val="18"/>
        <w:rPr>
          <w:rFonts w:hint="eastAsia" w:ascii="宋体" w:hAnsi="宋体" w:cs="宋体"/>
          <w:sz w:val="22"/>
          <w:szCs w:val="22"/>
        </w:rPr>
      </w:pPr>
      <w:r>
        <w:rPr>
          <w:rFonts w:hint="eastAsia" w:ascii="宋体" w:hAnsi="宋体" w:cs="宋体"/>
          <w:sz w:val="22"/>
          <w:szCs w:val="22"/>
        </w:rPr>
        <w:t>Copyright (c) 2007-2008, Novell Inc.</w:t>
      </w:r>
    </w:p>
    <w:p>
      <w:pPr>
        <w:pStyle w:val="18"/>
        <w:rPr>
          <w:rFonts w:hint="eastAsia" w:ascii="宋体" w:hAnsi="宋体" w:cs="宋体"/>
          <w:sz w:val="22"/>
          <w:szCs w:val="22"/>
        </w:rPr>
      </w:pPr>
      <w:r>
        <w:rPr>
          <w:rFonts w:hint="eastAsia" w:ascii="宋体" w:hAnsi="宋体" w:cs="宋体"/>
          <w:sz w:val="22"/>
          <w:szCs w:val="22"/>
        </w:rPr>
        <w:t>Copyright (c) 2007-2009, Novell Inc.</w:t>
      </w:r>
    </w:p>
    <w:p>
      <w:pPr>
        <w:pStyle w:val="18"/>
        <w:rPr>
          <w:rFonts w:hint="eastAsia" w:ascii="宋体" w:hAnsi="宋体" w:cs="宋体"/>
          <w:sz w:val="22"/>
          <w:szCs w:val="22"/>
        </w:rPr>
      </w:pPr>
      <w:r>
        <w:rPr>
          <w:rFonts w:hint="eastAsia" w:ascii="宋体" w:hAnsi="宋体" w:cs="宋体"/>
          <w:sz w:val="22"/>
          <w:szCs w:val="22"/>
        </w:rPr>
        <w:t>Copyright (c) 2007-2011, Novell Inc.</w:t>
      </w:r>
    </w:p>
    <w:p>
      <w:pPr>
        <w:pStyle w:val="18"/>
        <w:rPr>
          <w:rFonts w:hint="eastAsia" w:ascii="宋体" w:hAnsi="宋体" w:cs="宋体"/>
          <w:sz w:val="22"/>
          <w:szCs w:val="22"/>
        </w:rPr>
      </w:pPr>
      <w:r>
        <w:rPr>
          <w:rFonts w:hint="eastAsia" w:ascii="宋体" w:hAnsi="宋体" w:cs="宋体"/>
          <w:sz w:val="22"/>
          <w:szCs w:val="22"/>
        </w:rPr>
        <w:t>Copyright (c) 2007-2012, Novell Inc.</w:t>
      </w:r>
    </w:p>
    <w:p>
      <w:pPr>
        <w:pStyle w:val="18"/>
        <w:rPr>
          <w:rFonts w:hint="eastAsia" w:ascii="宋体" w:hAnsi="宋体" w:cs="宋体"/>
          <w:sz w:val="22"/>
          <w:szCs w:val="22"/>
        </w:rPr>
      </w:pPr>
      <w:r>
        <w:rPr>
          <w:rFonts w:hint="eastAsia" w:ascii="宋体" w:hAnsi="宋体" w:cs="宋体"/>
          <w:sz w:val="22"/>
          <w:szCs w:val="22"/>
        </w:rPr>
        <w:t>Copyright (c) 2007-2013, Novell Inc.</w:t>
      </w:r>
    </w:p>
    <w:p>
      <w:pPr>
        <w:pStyle w:val="18"/>
        <w:rPr>
          <w:rFonts w:hint="eastAsia" w:ascii="宋体" w:hAnsi="宋体" w:cs="宋体"/>
          <w:sz w:val="22"/>
          <w:szCs w:val="22"/>
        </w:rPr>
      </w:pPr>
      <w:r>
        <w:rPr>
          <w:rFonts w:hint="eastAsia" w:ascii="宋体" w:hAnsi="宋体" w:cs="宋体"/>
          <w:sz w:val="22"/>
          <w:szCs w:val="22"/>
        </w:rPr>
        <w:t>Copyright (c) 2007-2014, Novell Inc.</w:t>
      </w:r>
    </w:p>
    <w:p>
      <w:pPr>
        <w:pStyle w:val="18"/>
        <w:rPr>
          <w:rFonts w:hint="eastAsia" w:ascii="宋体" w:hAnsi="宋体" w:cs="宋体"/>
          <w:sz w:val="22"/>
          <w:szCs w:val="22"/>
        </w:rPr>
      </w:pPr>
      <w:r>
        <w:rPr>
          <w:rFonts w:hint="eastAsia" w:ascii="宋体" w:hAnsi="宋体" w:cs="宋体"/>
          <w:sz w:val="22"/>
          <w:szCs w:val="22"/>
        </w:rPr>
        <w:t>Copyright (c) 2007-2015, SUSE LLC</w:t>
      </w:r>
    </w:p>
    <w:p>
      <w:pPr>
        <w:pStyle w:val="18"/>
        <w:rPr>
          <w:rFonts w:hint="eastAsia" w:ascii="宋体" w:hAnsi="宋体" w:cs="宋体"/>
          <w:sz w:val="22"/>
          <w:szCs w:val="22"/>
        </w:rPr>
      </w:pPr>
      <w:r>
        <w:rPr>
          <w:rFonts w:hint="eastAsia" w:ascii="宋体" w:hAnsi="宋体" w:cs="宋体"/>
          <w:sz w:val="22"/>
          <w:szCs w:val="22"/>
        </w:rPr>
        <w:t>Copyright (c) 2007-2016, SUSE LLC</w:t>
      </w:r>
    </w:p>
    <w:p>
      <w:pPr>
        <w:pStyle w:val="18"/>
        <w:rPr>
          <w:rFonts w:hint="eastAsia" w:ascii="宋体" w:hAnsi="宋体" w:cs="宋体"/>
          <w:sz w:val="22"/>
          <w:szCs w:val="22"/>
        </w:rPr>
      </w:pPr>
      <w:r>
        <w:rPr>
          <w:rFonts w:hint="eastAsia" w:ascii="宋体" w:hAnsi="宋体" w:cs="宋体"/>
          <w:sz w:val="22"/>
          <w:szCs w:val="22"/>
        </w:rPr>
        <w:t>Copyright (c) 2007-2017, SUSE Inc.</w:t>
      </w:r>
    </w:p>
    <w:p>
      <w:pPr>
        <w:pStyle w:val="18"/>
        <w:rPr>
          <w:rFonts w:hint="eastAsia" w:ascii="宋体" w:hAnsi="宋体" w:cs="宋体"/>
          <w:sz w:val="22"/>
          <w:szCs w:val="22"/>
        </w:rPr>
      </w:pPr>
      <w:r>
        <w:rPr>
          <w:rFonts w:hint="eastAsia" w:ascii="宋体" w:hAnsi="宋体" w:cs="宋体"/>
          <w:sz w:val="22"/>
          <w:szCs w:val="22"/>
        </w:rPr>
        <w:t>Copyright (c) 2007-2018, SUSE Inc.</w:t>
      </w:r>
    </w:p>
    <w:p>
      <w:pPr>
        <w:pStyle w:val="18"/>
        <w:rPr>
          <w:rFonts w:hint="eastAsia" w:ascii="宋体" w:hAnsi="宋体" w:cs="宋体"/>
          <w:sz w:val="22"/>
          <w:szCs w:val="22"/>
        </w:rPr>
      </w:pPr>
      <w:r>
        <w:rPr>
          <w:rFonts w:hint="eastAsia" w:ascii="宋体" w:hAnsi="宋体" w:cs="宋体"/>
          <w:sz w:val="22"/>
          <w:szCs w:val="22"/>
        </w:rPr>
        <w:t>Copyright (c) 2007, Novell Inc.</w:t>
      </w:r>
    </w:p>
    <w:p>
      <w:pPr>
        <w:pStyle w:val="18"/>
        <w:rPr>
          <w:rFonts w:hint="eastAsia" w:ascii="宋体" w:hAnsi="宋体" w:cs="宋体"/>
          <w:sz w:val="22"/>
          <w:szCs w:val="22"/>
        </w:rPr>
      </w:pPr>
      <w:r>
        <w:rPr>
          <w:rFonts w:hint="eastAsia" w:ascii="宋体" w:hAnsi="宋体" w:cs="宋体"/>
          <w:sz w:val="22"/>
          <w:szCs w:val="22"/>
        </w:rPr>
        <w:t>Copyright (c) 2008-2012, Novell Inc.</w:t>
      </w:r>
    </w:p>
    <w:p>
      <w:pPr>
        <w:pStyle w:val="18"/>
        <w:rPr>
          <w:rFonts w:hint="eastAsia" w:ascii="宋体" w:hAnsi="宋体" w:cs="宋体"/>
          <w:sz w:val="22"/>
          <w:szCs w:val="22"/>
        </w:rPr>
      </w:pPr>
      <w:r>
        <w:rPr>
          <w:rFonts w:hint="eastAsia" w:ascii="宋体" w:hAnsi="宋体" w:cs="宋体"/>
          <w:sz w:val="22"/>
          <w:szCs w:val="22"/>
        </w:rPr>
        <w:t>Copyright (c) 2008, Novell Inc.</w:t>
      </w:r>
    </w:p>
    <w:p>
      <w:pPr>
        <w:pStyle w:val="18"/>
        <w:rPr>
          <w:rFonts w:hint="eastAsia" w:ascii="宋体" w:hAnsi="宋体" w:cs="宋体"/>
          <w:sz w:val="22"/>
          <w:szCs w:val="22"/>
        </w:rPr>
      </w:pPr>
      <w:r>
        <w:rPr>
          <w:rFonts w:hint="eastAsia" w:ascii="宋体" w:hAnsi="宋体" w:cs="宋体"/>
          <w:sz w:val="22"/>
          <w:szCs w:val="22"/>
        </w:rPr>
        <w:t>Copyright (c) 2009-2012, Novell Inc.</w:t>
      </w:r>
    </w:p>
    <w:p>
      <w:pPr>
        <w:pStyle w:val="18"/>
        <w:rPr>
          <w:rFonts w:hint="eastAsia" w:ascii="宋体" w:hAnsi="宋体" w:cs="宋体"/>
          <w:sz w:val="22"/>
          <w:szCs w:val="22"/>
        </w:rPr>
      </w:pPr>
      <w:r>
        <w:rPr>
          <w:rFonts w:hint="eastAsia" w:ascii="宋体" w:hAnsi="宋体" w:cs="宋体"/>
          <w:sz w:val="22"/>
          <w:szCs w:val="22"/>
        </w:rPr>
        <w:t>Copyright (c) 2009-2013, Novell Inc.</w:t>
      </w:r>
    </w:p>
    <w:p>
      <w:pPr>
        <w:pStyle w:val="18"/>
        <w:rPr>
          <w:rFonts w:hint="eastAsia" w:ascii="宋体" w:hAnsi="宋体" w:cs="宋体"/>
          <w:sz w:val="22"/>
          <w:szCs w:val="22"/>
        </w:rPr>
      </w:pPr>
      <w:r>
        <w:rPr>
          <w:rFonts w:hint="eastAsia" w:ascii="宋体" w:hAnsi="宋体" w:cs="宋体"/>
          <w:sz w:val="22"/>
          <w:szCs w:val="22"/>
        </w:rPr>
        <w:t>Copyright (c) 2009-2015, SUSE LLC</w:t>
      </w:r>
    </w:p>
    <w:p>
      <w:pPr>
        <w:pStyle w:val="18"/>
        <w:rPr>
          <w:rFonts w:hint="eastAsia" w:ascii="宋体" w:hAnsi="宋体" w:cs="宋体"/>
          <w:sz w:val="22"/>
          <w:szCs w:val="22"/>
        </w:rPr>
      </w:pPr>
      <w:r>
        <w:rPr>
          <w:rFonts w:hint="eastAsia" w:ascii="宋体" w:hAnsi="宋体" w:cs="宋体"/>
          <w:sz w:val="22"/>
          <w:szCs w:val="22"/>
        </w:rPr>
        <w:t>Copyright (c) 2009-2015, SUSE LLC.</w:t>
      </w:r>
    </w:p>
    <w:p>
      <w:pPr>
        <w:pStyle w:val="18"/>
        <w:rPr>
          <w:rFonts w:hint="eastAsia" w:ascii="宋体" w:hAnsi="宋体" w:cs="宋体"/>
          <w:sz w:val="22"/>
          <w:szCs w:val="22"/>
        </w:rPr>
      </w:pPr>
      <w:r>
        <w:rPr>
          <w:rFonts w:hint="eastAsia" w:ascii="宋体" w:hAnsi="宋体" w:cs="宋体"/>
          <w:sz w:val="22"/>
          <w:szCs w:val="22"/>
        </w:rPr>
        <w:t>Copyright (c) 2009, Novell Inc.</w:t>
      </w:r>
    </w:p>
    <w:p>
      <w:pPr>
        <w:pStyle w:val="18"/>
        <w:rPr>
          <w:rFonts w:hint="eastAsia" w:ascii="宋体" w:hAnsi="宋体" w:cs="宋体"/>
          <w:sz w:val="22"/>
          <w:szCs w:val="22"/>
        </w:rPr>
      </w:pPr>
      <w:r>
        <w:rPr>
          <w:rFonts w:hint="eastAsia" w:ascii="宋体" w:hAnsi="宋体" w:cs="宋体"/>
          <w:sz w:val="22"/>
          <w:szCs w:val="22"/>
        </w:rPr>
        <w:t>Copyright (c) 2011-2013, Ingo Weinhold &lt;ingo_weinhold@gmx.de&gt;</w:t>
      </w:r>
    </w:p>
    <w:p>
      <w:pPr>
        <w:pStyle w:val="18"/>
        <w:rPr>
          <w:rFonts w:hint="eastAsia" w:ascii="宋体" w:hAnsi="宋体" w:cs="宋体"/>
          <w:sz w:val="22"/>
          <w:szCs w:val="22"/>
        </w:rPr>
      </w:pPr>
      <w:r>
        <w:rPr>
          <w:rFonts w:hint="eastAsia" w:ascii="宋体" w:hAnsi="宋体" w:cs="宋体"/>
          <w:sz w:val="22"/>
          <w:szCs w:val="22"/>
        </w:rPr>
        <w:t>Copyright (c) 2011, Novell Inc.</w:t>
      </w:r>
    </w:p>
    <w:p>
      <w:pPr>
        <w:pStyle w:val="18"/>
        <w:rPr>
          <w:rFonts w:hint="eastAsia" w:ascii="宋体" w:hAnsi="宋体" w:cs="宋体"/>
          <w:sz w:val="22"/>
          <w:szCs w:val="22"/>
        </w:rPr>
      </w:pPr>
      <w:r>
        <w:rPr>
          <w:rFonts w:hint="eastAsia" w:ascii="宋体" w:hAnsi="宋体" w:cs="宋体"/>
          <w:sz w:val="22"/>
          <w:szCs w:val="22"/>
        </w:rPr>
        <w:t>Copyright (c) 2012, Novell Inc.</w:t>
      </w:r>
    </w:p>
    <w:p>
      <w:pPr>
        <w:pStyle w:val="18"/>
        <w:rPr>
          <w:rFonts w:hint="eastAsia" w:ascii="宋体" w:hAnsi="宋体" w:cs="宋体"/>
          <w:sz w:val="22"/>
          <w:szCs w:val="22"/>
        </w:rPr>
      </w:pPr>
      <w:r>
        <w:rPr>
          <w:rFonts w:hint="eastAsia" w:ascii="宋体" w:hAnsi="宋体" w:cs="宋体"/>
          <w:sz w:val="22"/>
          <w:szCs w:val="22"/>
        </w:rPr>
        <w:t>Copyright (c) 2012, Novell Inc.);</w:t>
      </w:r>
    </w:p>
    <w:p>
      <w:pPr>
        <w:pStyle w:val="18"/>
        <w:rPr>
          <w:rFonts w:hint="eastAsia" w:ascii="宋体" w:hAnsi="宋体" w:cs="宋体"/>
          <w:sz w:val="22"/>
          <w:szCs w:val="22"/>
        </w:rPr>
      </w:pPr>
      <w:r>
        <w:rPr>
          <w:rFonts w:hint="eastAsia" w:ascii="宋体" w:hAnsi="宋体" w:cs="宋体"/>
          <w:sz w:val="22"/>
          <w:szCs w:val="22"/>
        </w:rPr>
        <w:t>Copyright (c) 2013-2020, SUSE LLC.</w:t>
      </w:r>
    </w:p>
    <w:p>
      <w:pPr>
        <w:pStyle w:val="18"/>
        <w:rPr>
          <w:rFonts w:hint="eastAsia" w:ascii="宋体" w:hAnsi="宋体" w:cs="宋体"/>
          <w:sz w:val="22"/>
          <w:szCs w:val="22"/>
        </w:rPr>
      </w:pPr>
      <w:r>
        <w:rPr>
          <w:rFonts w:hint="eastAsia" w:ascii="宋体" w:hAnsi="宋体" w:cs="宋体"/>
          <w:sz w:val="22"/>
          <w:szCs w:val="22"/>
        </w:rPr>
        <w:t>Copyright (c) 2013, Novell Inc.</w:t>
      </w:r>
    </w:p>
    <w:p>
      <w:pPr>
        <w:pStyle w:val="18"/>
        <w:rPr>
          <w:rFonts w:hint="eastAsia" w:ascii="宋体" w:hAnsi="宋体" w:cs="宋体"/>
          <w:sz w:val="22"/>
          <w:szCs w:val="22"/>
        </w:rPr>
      </w:pPr>
      <w:r>
        <w:rPr>
          <w:rFonts w:hint="eastAsia" w:ascii="宋体" w:hAnsi="宋体" w:cs="宋体"/>
          <w:sz w:val="22"/>
          <w:szCs w:val="22"/>
        </w:rPr>
        <w:t>Copyright (c) 2013, SUSE Inc.</w:t>
      </w:r>
    </w:p>
    <w:p>
      <w:pPr>
        <w:pStyle w:val="18"/>
        <w:rPr>
          <w:rFonts w:hint="eastAsia" w:ascii="宋体" w:hAnsi="宋体" w:cs="宋体"/>
          <w:sz w:val="22"/>
          <w:szCs w:val="22"/>
        </w:rPr>
      </w:pPr>
      <w:r>
        <w:rPr>
          <w:rFonts w:hint="eastAsia" w:ascii="宋体" w:hAnsi="宋体" w:cs="宋体"/>
          <w:sz w:val="22"/>
          <w:szCs w:val="22"/>
        </w:rPr>
        <w:t>Copyright (c) 2014, Novell Inc.</w:t>
      </w:r>
    </w:p>
    <w:p>
      <w:pPr>
        <w:pStyle w:val="18"/>
        <w:rPr>
          <w:rFonts w:hint="eastAsia" w:ascii="宋体" w:hAnsi="宋体" w:cs="宋体"/>
          <w:sz w:val="22"/>
          <w:szCs w:val="22"/>
        </w:rPr>
      </w:pPr>
      <w:r>
        <w:rPr>
          <w:rFonts w:hint="eastAsia" w:ascii="宋体" w:hAnsi="宋体" w:cs="宋体"/>
          <w:sz w:val="22"/>
          <w:szCs w:val="22"/>
        </w:rPr>
        <w:t>Copyright (c) 2014, SUSE Inc.</w:t>
      </w:r>
    </w:p>
    <w:p>
      <w:pPr>
        <w:pStyle w:val="18"/>
        <w:rPr>
          <w:rFonts w:hint="eastAsia" w:ascii="宋体" w:hAnsi="宋体" w:cs="宋体"/>
          <w:sz w:val="22"/>
          <w:szCs w:val="22"/>
        </w:rPr>
      </w:pPr>
      <w:r>
        <w:rPr>
          <w:rFonts w:hint="eastAsia" w:ascii="宋体" w:hAnsi="宋体" w:cs="宋体"/>
          <w:sz w:val="22"/>
          <w:szCs w:val="22"/>
        </w:rPr>
        <w:t>Copyright (c) 2015, SUSE Inc.</w:t>
      </w:r>
    </w:p>
    <w:p>
      <w:pPr>
        <w:pStyle w:val="18"/>
        <w:rPr>
          <w:rFonts w:hint="eastAsia" w:ascii="宋体" w:hAnsi="宋体" w:cs="宋体"/>
          <w:sz w:val="22"/>
          <w:szCs w:val="22"/>
        </w:rPr>
      </w:pPr>
      <w:r>
        <w:rPr>
          <w:rFonts w:hint="eastAsia" w:ascii="宋体" w:hAnsi="宋体" w:cs="宋体"/>
          <w:sz w:val="22"/>
          <w:szCs w:val="22"/>
        </w:rPr>
        <w:t>Copyright (c) 2016, SUSE LLC</w:t>
      </w:r>
    </w:p>
    <w:p>
      <w:pPr>
        <w:pStyle w:val="18"/>
        <w:rPr>
          <w:rFonts w:hint="eastAsia" w:ascii="宋体" w:hAnsi="宋体" w:cs="宋体"/>
          <w:sz w:val="22"/>
          <w:szCs w:val="22"/>
        </w:rPr>
      </w:pPr>
      <w:r>
        <w:rPr>
          <w:rFonts w:hint="eastAsia" w:ascii="宋体" w:hAnsi="宋体" w:cs="宋体"/>
          <w:sz w:val="22"/>
          <w:szCs w:val="22"/>
        </w:rPr>
        <w:t>Copyright (c) 2016, SUSE LLC.</w:t>
      </w:r>
    </w:p>
    <w:p>
      <w:pPr>
        <w:pStyle w:val="18"/>
        <w:rPr>
          <w:rFonts w:hint="eastAsia" w:ascii="宋体" w:hAnsi="宋体" w:cs="宋体"/>
          <w:sz w:val="22"/>
          <w:szCs w:val="22"/>
        </w:rPr>
      </w:pPr>
      <w:r>
        <w:rPr>
          <w:rFonts w:hint="eastAsia" w:ascii="宋体" w:hAnsi="宋体" w:cs="宋体"/>
          <w:sz w:val="22"/>
          <w:szCs w:val="22"/>
        </w:rPr>
        <w:t>Copyright (c) 2017, Novell Inc.</w:t>
      </w:r>
    </w:p>
    <w:p>
      <w:pPr>
        <w:pStyle w:val="18"/>
        <w:rPr>
          <w:rFonts w:hint="eastAsia" w:ascii="宋体" w:hAnsi="宋体" w:cs="宋体"/>
          <w:sz w:val="22"/>
          <w:szCs w:val="22"/>
        </w:rPr>
      </w:pPr>
      <w:r>
        <w:rPr>
          <w:rFonts w:hint="eastAsia" w:ascii="宋体" w:hAnsi="宋体" w:cs="宋体"/>
          <w:sz w:val="22"/>
          <w:szCs w:val="22"/>
        </w:rPr>
        <w:t>Copyright (c) 2017, SUSE Inc.</w:t>
      </w:r>
    </w:p>
    <w:p>
      <w:pPr>
        <w:pStyle w:val="18"/>
        <w:rPr>
          <w:rFonts w:hint="eastAsia" w:ascii="宋体" w:hAnsi="宋体" w:cs="宋体"/>
          <w:sz w:val="22"/>
          <w:szCs w:val="22"/>
        </w:rPr>
      </w:pPr>
      <w:r>
        <w:rPr>
          <w:rFonts w:hint="eastAsia" w:ascii="宋体" w:hAnsi="宋体" w:cs="宋体"/>
          <w:sz w:val="22"/>
          <w:szCs w:val="22"/>
        </w:rPr>
        <w:t>Copyright (c) 2017, SUSE LLC.</w:t>
      </w:r>
    </w:p>
    <w:p>
      <w:pPr>
        <w:pStyle w:val="18"/>
        <w:rPr>
          <w:rFonts w:hint="eastAsia" w:ascii="宋体" w:hAnsi="宋体" w:cs="宋体"/>
          <w:sz w:val="22"/>
          <w:szCs w:val="22"/>
        </w:rPr>
      </w:pPr>
      <w:r>
        <w:rPr>
          <w:rFonts w:hint="eastAsia" w:ascii="宋体" w:hAnsi="宋体" w:cs="宋体"/>
          <w:sz w:val="22"/>
          <w:szCs w:val="22"/>
        </w:rPr>
        <w:t>Copyright (c) 2018 SUSE Inc.</w:t>
      </w:r>
    </w:p>
    <w:p>
      <w:pPr>
        <w:pStyle w:val="18"/>
        <w:rPr>
          <w:rFonts w:hint="eastAsia" w:ascii="宋体" w:hAnsi="宋体" w:cs="宋体"/>
          <w:sz w:val="22"/>
          <w:szCs w:val="22"/>
        </w:rPr>
      </w:pPr>
      <w:r>
        <w:rPr>
          <w:rFonts w:hint="eastAsia" w:ascii="宋体" w:hAnsi="宋体" w:cs="宋体"/>
          <w:sz w:val="22"/>
          <w:szCs w:val="22"/>
        </w:rPr>
        <w:t>Copyright (c) 2018, SUSE Inc.</w:t>
      </w:r>
    </w:p>
    <w:p>
      <w:pPr>
        <w:pStyle w:val="18"/>
        <w:rPr>
          <w:rFonts w:hint="eastAsia" w:ascii="宋体" w:hAnsi="宋体" w:cs="宋体"/>
          <w:sz w:val="22"/>
          <w:szCs w:val="22"/>
        </w:rPr>
      </w:pPr>
      <w:r>
        <w:rPr>
          <w:rFonts w:hint="eastAsia" w:ascii="宋体" w:hAnsi="宋体" w:cs="宋体"/>
          <w:sz w:val="22"/>
          <w:szCs w:val="22"/>
        </w:rPr>
        <w:t>Copyright (c) 2018, SUSE LLC</w:t>
      </w:r>
    </w:p>
    <w:p>
      <w:pPr>
        <w:pStyle w:val="18"/>
        <w:rPr>
          <w:rFonts w:hint="eastAsia" w:ascii="宋体" w:hAnsi="宋体" w:cs="宋体"/>
          <w:sz w:val="22"/>
          <w:szCs w:val="22"/>
        </w:rPr>
      </w:pPr>
      <w:r>
        <w:rPr>
          <w:rFonts w:hint="eastAsia" w:ascii="宋体" w:hAnsi="宋体" w:cs="宋体"/>
          <w:sz w:val="22"/>
          <w:szCs w:val="22"/>
        </w:rPr>
        <w:t>Copyright (c) 2018, SUSE LLC.</w:t>
      </w:r>
    </w:p>
    <w:p>
      <w:pPr>
        <w:pStyle w:val="18"/>
        <w:rPr>
          <w:rFonts w:hint="eastAsia" w:ascii="宋体" w:hAnsi="宋体" w:cs="宋体"/>
          <w:sz w:val="22"/>
          <w:szCs w:val="22"/>
        </w:rPr>
      </w:pPr>
      <w:r>
        <w:rPr>
          <w:rFonts w:hint="eastAsia" w:ascii="宋体" w:hAnsi="宋体" w:cs="宋体"/>
          <w:sz w:val="22"/>
          <w:szCs w:val="22"/>
        </w:rPr>
        <w:t>Copyright (c) 2019, SUSE LLC</w:t>
      </w:r>
    </w:p>
    <w:p>
      <w:pPr>
        <w:pStyle w:val="18"/>
        <w:rPr>
          <w:rFonts w:hint="eastAsia" w:ascii="宋体" w:hAnsi="宋体" w:cs="宋体"/>
          <w:sz w:val="22"/>
          <w:szCs w:val="22"/>
        </w:rPr>
      </w:pPr>
      <w:r>
        <w:rPr>
          <w:rFonts w:hint="eastAsia" w:ascii="宋体" w:hAnsi="宋体" w:cs="宋体"/>
          <w:sz w:val="22"/>
          <w:szCs w:val="22"/>
        </w:rPr>
        <w:t>Copyright (c) 2019, SUSE LLC.</w:t>
      </w:r>
    </w:p>
    <w:p>
      <w:pPr>
        <w:pStyle w:val="18"/>
        <w:rPr>
          <w:rFonts w:hint="eastAsia" w:ascii="宋体" w:hAnsi="宋体" w:cs="宋体"/>
          <w:sz w:val="22"/>
          <w:szCs w:val="22"/>
        </w:rPr>
      </w:pPr>
      <w:r>
        <w:rPr>
          <w:rFonts w:hint="eastAsia" w:ascii="宋体" w:hAnsi="宋体" w:cs="宋体"/>
          <w:sz w:val="22"/>
          <w:szCs w:val="22"/>
        </w:rPr>
        <w:t>Copyright (c) 2020, SUSE LLC.</w:t>
      </w:r>
    </w:p>
    <w:p>
      <w:pPr>
        <w:pStyle w:val="18"/>
        <w:rPr>
          <w:rFonts w:hint="eastAsia" w:ascii="宋体" w:hAnsi="宋体" w:cs="宋体"/>
          <w:sz w:val="22"/>
          <w:szCs w:val="22"/>
        </w:rPr>
      </w:pP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3593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8</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2021-12-31T08:46:03Z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(3)uEp97hrWLD15IH2kV7qBOrxxr6cTf7dFrLdLgzwpsCtsIQhxvClc7W7/KJvlxqNXzoQgM8/p
QAJ1yOBcLd5PoL4A13rDCfYv00KwZrDQ9MpuKuN2pRGd+Y188JCxxvPRAoZ2GfmTfMLXN5bd
wgPsXoUdVsi0yfUKWt82ATwu2Dlf+299XRiLO1jlDnXP2xqdmAGgGxl6XdZUXoRaCSd6psLa
yr1CQB4v5vsI8TGtgB</vt:lpwstr>
  </property>
  <property fmtid="{D5CDD505-2E9C-101B-9397-08002B2CF9AE}" pid="11" name="_2015_ms_pID_7253431">
    <vt:lpwstr>dIbrl3EAb/vbbGRJCj0gbnCxE5e12gn/Y0A/Y/N/VRD1jO8ee16ZFg
KSLOsfT/V6fxLPU/mc5Zp5KxXqEBeWhOwBuwAmrVB4LHL/OuRwWJX1GgnZQcHvrZ/scg1rMn
PbXGB5Crg6crxeytQ3WS/ynC5fap3aIycZlu12njoJgf3/5Nh5YBI/5xp4ZdR9gfeu5SyBnx
MAD3oKeYBkBvalhLT00s8o2HcsOfPBbd+ACk</vt:lpwstr>
  </property>
  <property fmtid="{D5CDD505-2E9C-101B-9397-08002B2CF9AE}" pid="12" name="_2015_ms_pID_7253432">
    <vt:lpwstr>mKIDZgy+Lp1rXHw915V0V+F0jOZq14CiAGvh
q6Qxtf/SqwFGRxHSS3lCDrlSF19oqyaE7agKKquhC9YxKeslNj8=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