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libvma 8.9.4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1984, 1989-1990, 2000-2012 Free Software Foundation, Inc.</w:t>
        <w:br/>
        <w:t>Copyright (c) 2006 Mellanox Technologies Ltd. All rights reserved.</w:t>
        <w:br/>
        <w:t>Copyright (c) 2001-2018 Mellanox Technologies, Ltd. All rights reserved.</w:t>
        <w:br/>
        <w:t>Copyright 2007, Google Inc.</w:t>
        <w:br/>
        <w:t>Copyright (c) 2001-2004 Swedish Institute of Computer Science.</w:t>
        <w:br/>
        <w:t>Copyright 2009 Google Inc.</w:t>
        <w:br/>
        <w:t>Copyright (c) 2007-2008 Swinburne University of Technology, Melbourne, Australia.</w:t>
        <w:br/>
        <w:t>Copyright 2008 Google Inc.</w:t>
        <w:br/>
        <w:t>Copyright (c) 2001-2019 Mellanox Technologies, Ltd. All rights reserved.</w:t>
        <w:br/>
        <w:t>Copyright 2006, Google Inc.</w:t>
        <w:br/>
        <w:t>Copyright (c) 2011 Bruno P. Kinoshita &lt;http://www.kinoshita.eti.br&gt;</w:t>
        <w:br/>
        <w:t>Copyright (c) 2019 Mellanox Technologies, Ltd. All rights reserved.</w:t>
        <w:br/>
        <w:t>Copyright 2005, Google Inc.</w:t>
        <w:br/>
        <w:t>Copyright 2003 Google Inc.</w:t>
        <w:br/>
        <w:t>Copyright (C) Mellanox Technologies Ltd. 2001-2019.  ALL RIGHTS RESERVED.</w:t>
        <w:br/>
        <w:t>5.</w:t>
        <w:tab/>
        <w:t xml:space="preserve"> Copyright (C) 1989, 1991 Free Software Foundation, Inc.</w:t>
        <w:br/>
        <w:t>Copyright (c) 2010 The FreeBSD Foundation All rights reserved.</w:t>
        <w:br/>
        <w:t>Copyright 2008, Google Inc.</w:t>
        <w:br/>
        <w:t>Copyright (c) 2009-2010 Lawrence Stewart &lt;lstewart@freebsd.org&gt;</w:t>
        <w:br/>
      </w:r>
    </w:p>
    <w:p>
      <w:pPr>
        <w:pStyle w:val="18"/>
        <w:rPr>
          <w:rFonts w:ascii="宋体" w:hAnsi="宋体" w:cs="宋体"/>
          <w:sz w:val="22"/>
          <w:szCs w:val="22"/>
        </w:rPr>
      </w:pPr>
      <w:r>
        <w:rPr>
          <w:rFonts w:ascii="Arial" w:hAnsi="Arial"/>
          <w:b/>
          <w:sz w:val="24"/>
        </w:rPr>
        <w:t xml:space="preserve">License: </w:t>
      </w:r>
      <w:r>
        <w:rPr>
          <w:rFonts w:ascii="Arial" w:hAnsi="Arial"/>
          <w:sz w:val="21"/>
        </w:rPr>
        <w:t>GPLv2 or BSD</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(3)81N1u17MIFd4cVCn2i2Az1gZZ2wWtAZ7SQFx8OoLu6Jd5gpbhJhEglDKuU34bau3Qqi0iIFs
d4EqC816ulAFIf0Ps4+X1kE6Y49toChgRket86dT3fCp3SrpRgU77YQBJqvayPVg7rZlmvxA
8d5mI177ubwTK4L6v3500OnML9b8SkBD5PUM6bbtj6BotgOM5+DGgy42y6l8RUwgEQX9kX4f
vlFupVRQP4luinnUcy</vt:lpwstr>
  </property>
  <property fmtid="{D5CDD505-2E9C-101B-9397-08002B2CF9AE}" pid="11" name="_2015_ms_pID_7253431">
    <vt:lpwstr>umhroa59pV/GJLlJFT/njRswh+VLcQI816ItsLfRefk4dSpvMMj351
R64cbiA2dROPSjYgp5kMNKreQfgSqiO21I6MVy3MYcVZD0x+yhhDWPrjs9eE7DTLlW87tkO6
qaisnnjLMIxTMkaSk4WI5GaqwMvGjS0XUUQU0KJedGlFLZtsgGxNDQuDTyiOBSQF9bToWJZ3
KFRhcuao96F3HGN1p2FRh8u7jCeaBHrr5pIu</vt:lpwstr>
  </property>
  <property fmtid="{D5CDD505-2E9C-101B-9397-08002B2CF9AE}" pid="12" name="_2015_ms_pID_7253432">
    <vt:lpwstr>8Za7lMZY0q4GnG1jqXHWTwTbSOYMMfKV212L
fbcARh5fnxEEpx8K6JkrCgp8QPPR4/QIFEs6mJIque2lgC0ZdcM=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