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python-ntplib 0.3.4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2009-2015 Charles-Francois Natali &lt;cf.natali@gmail.com&gt;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(3)xoOco0uFQahcT1WOQCAtPO21OmYcqzzIEnrkHZE9+PNuldQnOov4MePduEZORG2qQZL3ynZ0
PMe1mE0phnST9x1aDax6o/bd5Ix6iaXt9wY0PqC86AuQHn0amv2ULhCeV3bw4mbeMJHlVbs5
evSr+1qP9q3xbjOM87pzg0lbH+F5f2WKbR4g7Ml5QkzqJYK0zA3SbnmN/pGV+TzwtOGvRtsR
90bhajrjHGgVFregBZ</vt:lpwstr>
  </property>
  <property fmtid="{D5CDD505-2E9C-101B-9397-08002B2CF9AE}" pid="11" name="_2015_ms_pID_7253431">
    <vt:lpwstr>bKijaDDcgUTBTTiBNMuaWcbaHZlyXdN9kx4wjt3jUbbFsC2FZIsFy5
GSydpUUuntZlQYKuF6QOHN4dQo8C2uC5Lx4Ulghw31T3Z3IVov32hpkIEeW8iEGvC6oO+Bgr
c1PwfC8ybxYtdtmSXBofZka4tPcZsWwKfAZrKBdznM5+Ti7rv2gJYcB+1Nu89EvY/MTHlGed
M9imzjmWCGy3+ArilXBA0oHBa00Bh0dKCcki</vt:lpwstr>
  </property>
  <property fmtid="{D5CDD505-2E9C-101B-9397-08002B2CF9AE}" pid="12" name="_2015_ms_pID_7253432">
    <vt:lpwstr>L4nydRwtE7o/xckCXodHgUb82pc36PUfr5tS
S0yh3s5dy2AYiKhot6Uk/3tsVhaVOSe2yL3063/MLp9Xm5NV4Dw=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