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perl-Mozilla-LDAP 1.5.3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Portions by Netscape (c) Copyright 1998 Netscape Communications Corp, Inc.</w:t>
        <w:br/>
        <w:t>Portions by Leif Hedstrom (c) Copyright 2003 Leif Hedstrom</w:t>
        <w:br/>
        <w:t>Copyright (C) 1998-1999 Netscape Communications Corporation. All Rights Reserved.</w:t>
        <w:br/>
        <w:t>Portions by Clayton Donley (c) Copyright 1998 Clayton Donley</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MPLv1.1</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(3)GSJkl4nyAJCJThYBZR6Cl+3cnoqc2kLv35avaE6YQvTkYs9w24RbENBlWzixkPDq/wwbBWFE
EaZmeT86W7tMcrlO1+SrdX/TS9GTqo4Qx5JkoHjWBkuyOrTQSyP+8rQezn5bKLn8Ke6QUcGP
ANt3/dpOyQfMe+xqN8v2cOEI9wXbpktjbaM/2X2LbjSps8FErySpfaOO3+kyiRH5ws5cQOAf
03lyvrM7XL8idNd7Bj</vt:lpwstr>
  </property>
  <property fmtid="{D5CDD505-2E9C-101B-9397-08002B2CF9AE}" pid="11" name="_2015_ms_pID_7253431">
    <vt:lpwstr>eHbZPsbcmc7KVZWdUIDq3lW/LsYUaXOm7zsE3pHTNx2joDikZKS28E
0cQL6xaG7pX8T8A8LknRVmfbMCMPEOsjhvu2HVJ99PhmAiA2Usb9nV/VTtntWOewGgdYAoeD
cdsEAaXvF0GU/kcnMyda7TWFkvxyNY6T8+wNwWpbbMwdbu3NOWL8or8H+wgaiCDBhXd74GNC
c8emKApeOH4j2ew3ylzgsY087nQtRce5pcMc</vt:lpwstr>
  </property>
  <property fmtid="{D5CDD505-2E9C-101B-9397-08002B2CF9AE}" pid="12" name="_2015_ms_pID_7253432">
    <vt:lpwstr>N/hEjHdVihiIwJEwoINKz61k2hhlLgHE3UMN
weX+hRaOzdsAjegmbWyyV5sBODzu1x/S06qaESuV50aK3pFSB8I=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