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python-pyroute2 0.5.14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Copyright 2013, Peter V. Saveliev.</w:t>
      </w:r>
      <w:r>
        <w:rPr>
          <w:rFonts w:ascii="宋体" w:hAnsi="宋体"/>
          <w:sz w:val="22"/>
        </w:rPr>
        <w:br w:type="textWrapping"/>
      </w:r>
      <w:r>
        <w:rPr>
          <w:rFonts w:ascii="宋体" w:hAnsi="宋体"/>
          <w:sz w:val="22"/>
        </w:rPr>
        <w:t>(c) 2009-2012 Jeremy Ashkenas, DocumentCloud Inc.</w:t>
      </w:r>
      <w:r>
        <w:rPr>
          <w:rFonts w:ascii="宋体" w:hAnsi="宋体"/>
          <w:sz w:val="22"/>
        </w:rPr>
        <w:br w:type="textWrapping"/>
      </w:r>
      <w:r>
        <w:rPr>
          <w:rFonts w:ascii="宋体" w:hAnsi="宋体"/>
          <w:sz w:val="22"/>
        </w:rPr>
        <w:t>Copyright 2016 Peter V. Saveliev</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dual license GPLv2+ and Apache v2</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GNU GENERAL PUBLIC LICENSE</w:t>
      </w:r>
    </w:p>
    <w:p>
      <w:pPr>
        <w:pStyle w:val="18"/>
        <w:rPr>
          <w:rFonts w:hint="eastAsia" w:ascii="Times New Roman" w:hAnsi="Times New Roman"/>
          <w:sz w:val="21"/>
        </w:rPr>
      </w:pPr>
      <w:r>
        <w:rPr>
          <w:rFonts w:hint="eastAsia" w:ascii="Times New Roman" w:hAnsi="Times New Roman"/>
          <w:sz w:val="21"/>
        </w:rPr>
        <w:t>Version 2, June 1991</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1989, 1991 Free Software Foundation, Inc.</w:t>
      </w:r>
    </w:p>
    <w:p>
      <w:pPr>
        <w:pStyle w:val="18"/>
        <w:rPr>
          <w:rFonts w:hint="eastAsia" w:ascii="Times New Roman" w:hAnsi="Times New Roman"/>
          <w:sz w:val="21"/>
        </w:rPr>
      </w:pPr>
      <w:r>
        <w:rPr>
          <w:rFonts w:hint="eastAsia" w:ascii="Times New Roman" w:hAnsi="Times New Roman"/>
          <w:sz w:val="21"/>
        </w:rPr>
        <w:t>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Everyone is permitted to copy and distribute verbatim copies of this license document, but changing it is not allowed.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Preamble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We protect your rights with two steps: (1) copyright the software, and (2) offer you this license which gives you legal permission to copy, distribute and/or modify the software.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precise terms and conditions for copying, distribution and modification follow.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COPYING, DISTRIBUTION AND MODIFICATION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ascii="Times New Roman" w:hAnsi="Times New Roman"/>
          <w:sz w:val="21"/>
        </w:rPr>
      </w:pPr>
      <w:r>
        <w:rPr>
          <w:rFonts w:hint="eastAsia"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charge a fee for the physical act of transferring a copy, and you may at your option offer warranty protection in exchange for a fee.</w:t>
      </w:r>
    </w:p>
    <w:p>
      <w:pPr>
        <w:pStyle w:val="18"/>
        <w:rPr>
          <w:rFonts w:hint="eastAsia" w:ascii="Times New Roman" w:hAnsi="Times New Roman"/>
          <w:sz w:val="21"/>
        </w:rPr>
      </w:pPr>
      <w:r>
        <w:rPr>
          <w:rFonts w:hint="eastAsia"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ascii="Times New Roman" w:hAnsi="Times New Roman"/>
          <w:sz w:val="21"/>
        </w:rPr>
      </w:pPr>
      <w:r>
        <w:rPr>
          <w:rFonts w:hint="eastAsia" w:ascii="Times New Roman" w:hAnsi="Times New Roman"/>
          <w:sz w:val="21"/>
        </w:rPr>
        <w:t xml:space="preserve">        a) You must cause the modified files to carry prominent notices stating that you changed the files and the date of any change.</w:t>
      </w:r>
    </w:p>
    <w:p>
      <w:pPr>
        <w:pStyle w:val="18"/>
        <w:rPr>
          <w:rFonts w:hint="eastAsia" w:ascii="Times New Roman" w:hAnsi="Times New Roman"/>
          <w:sz w:val="21"/>
        </w:rPr>
      </w:pPr>
      <w:r>
        <w:rPr>
          <w:rFonts w:hint="eastAsia"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ascii="Times New Roman" w:hAnsi="Times New Roman"/>
          <w:sz w:val="21"/>
        </w:rPr>
      </w:pPr>
      <w:r>
        <w:rPr>
          <w:rFonts w:hint="eastAsia"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ascii="Times New Roman" w:hAnsi="Times New Roman"/>
          <w:sz w:val="21"/>
        </w:rPr>
      </w:pPr>
      <w:r>
        <w:rPr>
          <w:rFonts w:hint="eastAsia"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pStyle w:val="18"/>
        <w:rPr>
          <w:rFonts w:hint="eastAsia" w:ascii="Times New Roman" w:hAnsi="Times New Roman"/>
          <w:sz w:val="21"/>
        </w:rPr>
      </w:pPr>
      <w:r>
        <w:rPr>
          <w:rFonts w:hint="eastAsia"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ascii="Times New Roman" w:hAnsi="Times New Roman"/>
          <w:sz w:val="21"/>
        </w:rPr>
      </w:pPr>
      <w:r>
        <w:rPr>
          <w:rFonts w:hint="eastAsia"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Times New Roman" w:hAnsi="Times New Roman"/>
          <w:sz w:val="21"/>
        </w:rPr>
      </w:pPr>
      <w:r>
        <w:rPr>
          <w:rFonts w:hint="eastAsia"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ascii="Times New Roman" w:hAnsi="Times New Roman"/>
          <w:sz w:val="21"/>
        </w:rPr>
      </w:pPr>
      <w:r>
        <w:rPr>
          <w:rFonts w:hint="eastAsia"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Times New Roman" w:hAnsi="Times New Roman"/>
          <w:sz w:val="21"/>
        </w:rPr>
      </w:pPr>
      <w:r>
        <w:rPr>
          <w:rFonts w:hint="eastAsia"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section is intended to make thoroughly clear what is believed to be a consequence of the rest of this License.</w:t>
      </w:r>
    </w:p>
    <w:p>
      <w:pPr>
        <w:pStyle w:val="18"/>
        <w:rPr>
          <w:rFonts w:hint="eastAsia" w:ascii="Times New Roman" w:hAnsi="Times New Roman"/>
          <w:sz w:val="21"/>
        </w:rPr>
      </w:pPr>
      <w:r>
        <w:rPr>
          <w:rFonts w:hint="eastAsia"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Times New Roman" w:hAnsi="Times New Roman"/>
          <w:sz w:val="21"/>
        </w:rPr>
      </w:pPr>
      <w:r>
        <w:rPr>
          <w:rFonts w:hint="eastAsia"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ascii="Times New Roman" w:hAnsi="Times New Roman"/>
          <w:sz w:val="21"/>
        </w:rPr>
      </w:pPr>
      <w:r>
        <w:rPr>
          <w:rFonts w:hint="eastAsia"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NO WARRANTY</w:t>
      </w:r>
    </w:p>
    <w:p>
      <w:pPr>
        <w:pStyle w:val="18"/>
        <w:rPr>
          <w:rFonts w:hint="eastAsia" w:ascii="Times New Roman" w:hAnsi="Times New Roman"/>
          <w:sz w:val="21"/>
        </w:rPr>
      </w:pPr>
      <w:r>
        <w:rPr>
          <w:rFonts w:hint="eastAsia"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Times New Roman" w:hAnsi="Times New Roman"/>
          <w:sz w:val="21"/>
        </w:rPr>
      </w:pPr>
      <w:r>
        <w:rPr>
          <w:rFonts w:hint="eastAsia"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How to Apply These Terms to Your New Programs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&lt;one line to give the program's name and an idea of what it does.&gt;</w:t>
      </w:r>
    </w:p>
    <w:p>
      <w:pPr>
        <w:pStyle w:val="18"/>
        <w:rPr>
          <w:rFonts w:hint="eastAsia" w:ascii="Times New Roman" w:hAnsi="Times New Roman"/>
          <w:sz w:val="21"/>
        </w:rPr>
      </w:pPr>
      <w:r>
        <w:rPr>
          <w:rFonts w:hint="eastAsia" w:ascii="Times New Roman" w:hAnsi="Times New Roman"/>
          <w:sz w:val="21"/>
        </w:rPr>
        <w:t>Copyright (C) &lt; yyyy&gt; &lt;name of author&gt;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have received a copy of the GNU General Public License along with this program; if not, write to the Free Software Foundation, Inc., 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add information on how to contact you by electronic and paper mail.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the program is interactive, make it output a short notice like this when it starts in an interactive mode: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also get your employer (if you work as a programmer) or your school, if any, to sign a "copyright disclaimer" for the program, if necessary. Here is a sample; alter the names: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Yoyodyne, Inc., hereby disclaims all copyright interest in the program `Gnomovision' (which makes passes at compilers) written by James Hacker.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&lt;signature of Ty Coon &gt;, 1 April 1989 Ty Coon, President of Vice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Apache License</w:t>
      </w:r>
    </w:p>
    <w:p>
      <w:pPr>
        <w:pStyle w:val="18"/>
        <w:rPr>
          <w:rFonts w:hint="eastAsia" w:ascii="Times New Roman" w:hAnsi="Times New Roman"/>
          <w:sz w:val="21"/>
        </w:rPr>
      </w:pPr>
      <w:r>
        <w:rPr>
          <w:rFonts w:hint="eastAsia" w:ascii="Times New Roman" w:hAnsi="Times New Roman"/>
          <w:sz w:val="21"/>
        </w:rPr>
        <w:t>Version 2.0, January 2004</w:t>
      </w:r>
    </w:p>
    <w:p>
      <w:pPr>
        <w:pStyle w:val="18"/>
        <w:rPr>
          <w:rFonts w:hint="eastAsia" w:ascii="Times New Roman" w:hAnsi="Times New Roman"/>
          <w:sz w:val="21"/>
        </w:rPr>
      </w:pPr>
      <w:r>
        <w:rPr>
          <w:rFonts w:hint="eastAsia" w:ascii="Times New Roman" w:hAnsi="Times New Roman"/>
          <w:sz w:val="21"/>
        </w:rPr>
        <w:t>http://www.apache.org/licenses/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USE, REPRODUCTION, AND DISTRIBUTION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Definitions.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"License" shall mean the terms and conditions for use, reproduction, and distribution as defined by Sections 1 through 9 of this document.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"Licensor" shall mean the copyright owner or entity authorized by the copyright owner that is granting the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(or "Your") shall mean an individual or Legal Entity exercising permissions granted by this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"Source" form shall mean the preferred form for making modifications, including but not limited to software source code, documentation source, and configuration files.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"Contributor" shall mean Licensor and any individual or Legal Entity on behalf of whom a Contribution has been received by Licensor and subsequently incorporated within the Work.</w:t>
      </w:r>
    </w:p>
    <w:p>
      <w:pPr>
        <w:pStyle w:val="18"/>
        <w:rPr>
          <w:rFonts w:hint="eastAsia" w:ascii="Times New Roman" w:hAnsi="Times New Roman"/>
          <w:sz w:val="21"/>
        </w:rPr>
      </w:pPr>
      <w:r>
        <w:rPr>
          <w:rFonts w:hint="eastAsia" w:ascii="Times New Roman" w:hAnsi="Times New Roman"/>
          <w:sz w:val="21"/>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Times New Roman" w:hAnsi="Times New Roman"/>
          <w:sz w:val="21"/>
        </w:rPr>
      </w:pPr>
      <w:r>
        <w:rPr>
          <w:rFonts w:hint="eastAsia" w:ascii="Times New Roman" w:hAnsi="Times New Roman"/>
          <w:sz w:val="21"/>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Times New Roman" w:hAnsi="Times New Roman"/>
          <w:sz w:val="21"/>
        </w:rPr>
      </w:pPr>
      <w:r>
        <w:rPr>
          <w:rFonts w:hint="eastAsia" w:ascii="Times New Roman" w:hAnsi="Times New Roman"/>
          <w:sz w:val="21"/>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Times New Roman" w:hAnsi="Times New Roman"/>
          <w:sz w:val="21"/>
        </w:rPr>
      </w:pPr>
      <w:r>
        <w:rPr>
          <w:rFonts w:hint="eastAsia" w:ascii="Times New Roman" w:hAnsi="Times New Roman"/>
          <w:sz w:val="21"/>
        </w:rPr>
        <w:t xml:space="preserve">        (a) You must give any other recipients of the Work or Derivative Works a copy of this License; and</w:t>
      </w:r>
    </w:p>
    <w:p>
      <w:pPr>
        <w:pStyle w:val="18"/>
        <w:rPr>
          <w:rFonts w:hint="eastAsia" w:ascii="Times New Roman" w:hAnsi="Times New Roman"/>
          <w:sz w:val="21"/>
        </w:rPr>
      </w:pPr>
      <w:r>
        <w:rPr>
          <w:rFonts w:hint="eastAsia" w:ascii="Times New Roman" w:hAnsi="Times New Roman"/>
          <w:sz w:val="21"/>
        </w:rPr>
        <w:t xml:space="preserve">        (b) You must cause any modified files to carry prominent notices stating that You changed the files; and</w:t>
      </w:r>
    </w:p>
    <w:p>
      <w:pPr>
        <w:pStyle w:val="18"/>
        <w:rPr>
          <w:rFonts w:hint="eastAsia" w:ascii="Times New Roman" w:hAnsi="Times New Roman"/>
          <w:sz w:val="21"/>
        </w:rPr>
      </w:pPr>
      <w:r>
        <w:rPr>
          <w:rFonts w:hint="eastAsia" w:ascii="Times New Roman" w:hAnsi="Times New Roman"/>
          <w:sz w:val="21"/>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Times New Roman" w:hAnsi="Times New Roman"/>
          <w:sz w:val="21"/>
        </w:rPr>
      </w:pPr>
      <w:r>
        <w:rPr>
          <w:rFonts w:hint="eastAsia" w:ascii="Times New Roman" w:hAnsi="Times New Roman"/>
          <w:sz w:val="21"/>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Times New Roman" w:hAnsi="Times New Roman"/>
          <w:sz w:val="21"/>
        </w:rPr>
      </w:pPr>
      <w:r>
        <w:rPr>
          <w:rFonts w:hint="eastAsia" w:ascii="Times New Roman" w:hAnsi="Times New Roman"/>
          <w:sz w:val="21"/>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Times New Roman" w:hAnsi="Times New Roman"/>
          <w:sz w:val="21"/>
        </w:rPr>
      </w:pPr>
      <w:r>
        <w:rPr>
          <w:rFonts w:hint="eastAsia" w:ascii="Times New Roman" w:hAnsi="Times New Roman"/>
          <w:sz w:val="21"/>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Times New Roman" w:hAnsi="Times New Roman"/>
          <w:sz w:val="21"/>
        </w:rPr>
      </w:pPr>
      <w:r>
        <w:rPr>
          <w:rFonts w:hint="eastAsia" w:ascii="Times New Roman" w:hAnsi="Times New Roman"/>
          <w:sz w:val="21"/>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Times New Roman" w:hAnsi="Times New Roman"/>
          <w:sz w:val="21"/>
        </w:rPr>
      </w:pPr>
      <w:r>
        <w:rPr>
          <w:rFonts w:hint="eastAsia" w:ascii="Times New Roman" w:hAnsi="Times New Roman"/>
          <w:sz w:val="21"/>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Times New Roman" w:hAnsi="Times New Roman"/>
          <w:sz w:val="21"/>
        </w:rPr>
      </w:pPr>
      <w:r>
        <w:rPr>
          <w:rFonts w:hint="eastAsia" w:ascii="Times New Roman" w:hAnsi="Times New Roman"/>
          <w:sz w:val="21"/>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APPENDIX: How to apply the Apache License to your work.</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[yyyy] [name of copyright owner]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Licensed under the Apache License, Version 2.0 (the "License");</w:t>
      </w:r>
    </w:p>
    <w:p>
      <w:pPr>
        <w:pStyle w:val="18"/>
        <w:rPr>
          <w:rFonts w:hint="eastAsia" w:ascii="Times New Roman" w:hAnsi="Times New Roman"/>
          <w:sz w:val="21"/>
        </w:rPr>
      </w:pPr>
      <w:r>
        <w:rPr>
          <w:rFonts w:hint="eastAsia" w:ascii="Times New Roman" w:hAnsi="Times New Roman"/>
          <w:sz w:val="21"/>
        </w:rPr>
        <w:t>you may not use this file except in compliance with the License.</w:t>
      </w:r>
    </w:p>
    <w:p>
      <w:pPr>
        <w:pStyle w:val="18"/>
        <w:rPr>
          <w:rFonts w:hint="eastAsia" w:ascii="Times New Roman" w:hAnsi="Times New Roman"/>
          <w:sz w:val="21"/>
        </w:rPr>
      </w:pPr>
      <w:r>
        <w:rPr>
          <w:rFonts w:hint="eastAsia" w:ascii="Times New Roman" w:hAnsi="Times New Roman"/>
          <w:sz w:val="21"/>
        </w:rPr>
        <w:t>You may obtain a copy of the License at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http://www.apache.org/licenses/LICENSE-2.0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Unless required by applicable law or agreed to in writing, software</w:t>
      </w:r>
    </w:p>
    <w:p>
      <w:pPr>
        <w:pStyle w:val="18"/>
        <w:rPr>
          <w:rFonts w:hint="eastAsia" w:ascii="Times New Roman" w:hAnsi="Times New Roman"/>
          <w:sz w:val="21"/>
        </w:rPr>
      </w:pPr>
      <w:r>
        <w:rPr>
          <w:rFonts w:hint="eastAsia" w:ascii="Times New Roman" w:hAnsi="Times New Roman"/>
          <w:sz w:val="21"/>
        </w:rPr>
        <w:t>distributed under the License is distributed on an "AS IS" BASIS,</w:t>
      </w:r>
    </w:p>
    <w:p>
      <w:pPr>
        <w:pStyle w:val="18"/>
        <w:rPr>
          <w:rFonts w:hint="eastAsia" w:ascii="Times New Roman" w:hAnsi="Times New Roman"/>
          <w:sz w:val="21"/>
        </w:rPr>
      </w:pPr>
      <w:r>
        <w:rPr>
          <w:rFonts w:hint="eastAsia" w:ascii="Times New Roman" w:hAnsi="Times New Roman"/>
          <w:sz w:val="21"/>
        </w:rPr>
        <w:t>WITHOUT WARRANTIES OR CONDITIONS OF ANY KIND, either express or implied.</w:t>
      </w:r>
    </w:p>
    <w:p>
      <w:pPr>
        <w:pStyle w:val="18"/>
        <w:rPr>
          <w:rFonts w:hint="eastAsia" w:ascii="Times New Roman" w:hAnsi="Times New Roman"/>
          <w:sz w:val="21"/>
        </w:rPr>
      </w:pPr>
      <w:r>
        <w:rPr>
          <w:rFonts w:hint="eastAsia" w:ascii="Times New Roman" w:hAnsi="Times New Roman"/>
          <w:sz w:val="21"/>
        </w:rPr>
        <w:t>See the License for the specific language governing permissions and</w:t>
      </w:r>
    </w:p>
    <w:p>
      <w:pPr>
        <w:pStyle w:val="18"/>
        <w:rPr>
          <w:rFonts w:hint="eastAsia" w:ascii="Times New Roman" w:hAnsi="Times New Roman"/>
          <w:sz w:val="21"/>
        </w:rPr>
      </w:pPr>
      <w:r>
        <w:rPr>
          <w:rFonts w:hint="eastAsia" w:ascii="Times New Roman" w:hAnsi="Times New Roman"/>
          <w:sz w:val="21"/>
        </w:rPr>
        <w:t>limitations under the License.</w:t>
      </w:r>
    </w:p>
    <w:p>
      <w:pPr>
        <w:pStyle w:val="18"/>
        <w:rPr>
          <w:rFonts w:ascii="宋体" w:hAnsi="宋体" w:cs="宋体"/>
          <w:sz w:val="22"/>
          <w:szCs w:val="22"/>
        </w:rPr>
      </w:pPr>
      <w:bookmarkStart w:id="2" w:name="_GoBack"/>
      <w:bookmarkEnd w:id="2"/>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0D3CC8"/>
    <w:rsid w:val="0B2E5519"/>
    <w:rsid w:val="1B6F06FC"/>
    <w:rsid w:val="1D440347"/>
    <w:rsid w:val="62CA1403"/>
    <w:rsid w:val="6B366DB1"/>
    <w:rsid w:val="6F326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(3)Yd1fk89rgr7lMpcyIY3nPjPFyZAWbJ+QcVRreAc7aAzoJXPzbocmgdzUk5NwGkgJNORN2z7v
gYeDm8FXLhyALzbq3DeG6NvR+zuPMlMf7f0GqLch/ISi6HGbijtMzRmRUavFH2M76nvMCKeB
zJs4AvrtQtPYD8727c+RvXYA3UsaAAClGNnI+inAaxAk+OkDhiawG47SlkxIoFiWOcblDJJu
91FkuCcTd4TQZ3MQEu</vt:lpwstr>
  </property>
  <property fmtid="{D5CDD505-2E9C-101B-9397-08002B2CF9AE}" pid="11" name="_2015_ms_pID_7253431">
    <vt:lpwstr>JjAJsZFn62X6osV3pO8ucisSsvDozaSMLz6rpEjSbcaUuuAxgt/bxP
cGUynCtNarzpVnTI2tx95PlpExi3/tKYM+VFqJJYXQ4Zo40G1dmXi6IG1MwTCQw6f6v3duKI
H/Glzvk8jj0nznh6NLgCZtDVLSjI3G1Qd+tjvjU8LHMW5nlrIEiSHempVFLWF0Uz763Qrn9A
rTxvKIoR/gwbHBxKyDg3u7nK89pYDQlmT45S</vt:lpwstr>
  </property>
  <property fmtid="{D5CDD505-2E9C-101B-9397-08002B2CF9AE}" pid="12" name="_2015_ms_pID_7253432">
    <vt:lpwstr>8dv1NX5tzKGk03aRdMN8eQpTO3M0EaOUdNbV
0/CFdDEpjS3Rxa2J5EVSsUoZY7RBfm0UK0cwhkKPUs/d0QGY+2o=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